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3703" w14:textId="77777777" w:rsidR="00926E89" w:rsidRDefault="00926E89" w:rsidP="00926E89">
      <w:pPr>
        <w:jc w:val="center"/>
        <w:rPr>
          <w:b/>
          <w:bCs/>
          <w:sz w:val="24"/>
          <w:szCs w:val="24"/>
          <w:u w:val="single"/>
        </w:rPr>
      </w:pPr>
    </w:p>
    <w:p w14:paraId="2B36CCAB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68E3F450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5AC64026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180FA0B7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3BD1B686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6C7452E0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1A77CE42" w14:textId="77777777" w:rsidR="001E3531" w:rsidRDefault="001E3531" w:rsidP="00926E89">
      <w:pPr>
        <w:jc w:val="center"/>
        <w:rPr>
          <w:b/>
          <w:bCs/>
          <w:sz w:val="24"/>
          <w:szCs w:val="24"/>
          <w:u w:val="single"/>
        </w:rPr>
      </w:pPr>
    </w:p>
    <w:p w14:paraId="644F1C9C" w14:textId="30DC4D58" w:rsidR="005C4C45" w:rsidRPr="00AC506E" w:rsidRDefault="00597070" w:rsidP="00AC506E">
      <w:pPr>
        <w:pStyle w:val="NoSpacing"/>
        <w:jc w:val="center"/>
        <w:rPr>
          <w:rFonts w:ascii="Arial" w:hAnsi="Arial"/>
          <w:b/>
          <w:bCs/>
          <w:sz w:val="24"/>
          <w:szCs w:val="24"/>
        </w:rPr>
      </w:pPr>
      <w:r w:rsidRPr="00AC506E">
        <w:rPr>
          <w:rFonts w:ascii="Arial" w:hAnsi="Arial"/>
          <w:b/>
          <w:bCs/>
          <w:sz w:val="24"/>
          <w:szCs w:val="24"/>
        </w:rPr>
        <w:t>Prox</w:t>
      </w:r>
      <w:r w:rsidR="00416D5C" w:rsidRPr="00AC506E">
        <w:rPr>
          <w:rFonts w:ascii="Arial" w:hAnsi="Arial"/>
          <w:b/>
          <w:bCs/>
          <w:sz w:val="24"/>
          <w:szCs w:val="24"/>
        </w:rPr>
        <w:t xml:space="preserve">ies </w:t>
      </w:r>
      <w:r w:rsidRPr="00AC506E">
        <w:rPr>
          <w:rFonts w:ascii="Arial" w:hAnsi="Arial"/>
          <w:b/>
          <w:bCs/>
          <w:sz w:val="24"/>
          <w:szCs w:val="24"/>
        </w:rPr>
        <w:t xml:space="preserve">for </w:t>
      </w:r>
      <w:r w:rsidR="0B5F46B7" w:rsidRPr="00AC506E">
        <w:rPr>
          <w:rFonts w:ascii="Arial" w:hAnsi="Arial"/>
          <w:b/>
          <w:bCs/>
          <w:sz w:val="24"/>
          <w:szCs w:val="24"/>
        </w:rPr>
        <w:t xml:space="preserve">RSL NSW </w:t>
      </w:r>
      <w:r w:rsidRPr="00AC506E">
        <w:rPr>
          <w:rFonts w:ascii="Arial" w:hAnsi="Arial"/>
          <w:b/>
          <w:bCs/>
          <w:sz w:val="24"/>
          <w:szCs w:val="24"/>
        </w:rPr>
        <w:t>A</w:t>
      </w:r>
      <w:r w:rsidR="006443B7" w:rsidRPr="00AC506E">
        <w:rPr>
          <w:rFonts w:ascii="Arial" w:hAnsi="Arial"/>
          <w:b/>
          <w:bCs/>
          <w:sz w:val="24"/>
          <w:szCs w:val="24"/>
        </w:rPr>
        <w:t>nnual State Congress</w:t>
      </w:r>
      <w:r w:rsidR="12EF3302" w:rsidRPr="00AC506E">
        <w:rPr>
          <w:rFonts w:ascii="Arial" w:hAnsi="Arial"/>
          <w:b/>
          <w:bCs/>
          <w:sz w:val="24"/>
          <w:szCs w:val="24"/>
        </w:rPr>
        <w:t xml:space="preserve"> and </w:t>
      </w:r>
      <w:r w:rsidR="002622E3" w:rsidRPr="00AC506E">
        <w:rPr>
          <w:rFonts w:ascii="Arial" w:hAnsi="Arial"/>
          <w:b/>
          <w:bCs/>
          <w:sz w:val="24"/>
          <w:szCs w:val="24"/>
        </w:rPr>
        <w:t xml:space="preserve">Annual General Meeting </w:t>
      </w:r>
      <w:r w:rsidR="006443B7" w:rsidRPr="00AC506E">
        <w:rPr>
          <w:rFonts w:ascii="Arial" w:hAnsi="Arial"/>
          <w:b/>
          <w:bCs/>
          <w:sz w:val="24"/>
          <w:szCs w:val="24"/>
        </w:rPr>
        <w:t>20</w:t>
      </w:r>
      <w:r w:rsidR="298F36F7" w:rsidRPr="00AC506E">
        <w:rPr>
          <w:rFonts w:ascii="Arial" w:hAnsi="Arial"/>
          <w:b/>
          <w:bCs/>
          <w:sz w:val="24"/>
          <w:szCs w:val="24"/>
        </w:rPr>
        <w:t>2</w:t>
      </w:r>
      <w:r w:rsidR="00C572EA" w:rsidRPr="00AC506E">
        <w:rPr>
          <w:rFonts w:ascii="Arial" w:hAnsi="Arial"/>
          <w:b/>
          <w:bCs/>
          <w:sz w:val="24"/>
          <w:szCs w:val="24"/>
        </w:rPr>
        <w:t>1</w:t>
      </w:r>
    </w:p>
    <w:p w14:paraId="638F2053" w14:textId="77777777" w:rsidR="00D93C61" w:rsidRDefault="00D93C61" w:rsidP="00926E89">
      <w:pPr>
        <w:pStyle w:val="NoSpacing"/>
        <w:rPr>
          <w:b/>
          <w:bCs/>
          <w:sz w:val="24"/>
          <w:szCs w:val="24"/>
        </w:rPr>
      </w:pPr>
    </w:p>
    <w:p w14:paraId="62974741" w14:textId="77777777" w:rsidR="00D93C61" w:rsidRDefault="00D93C61" w:rsidP="00926E89">
      <w:pPr>
        <w:pStyle w:val="NoSpacing"/>
        <w:rPr>
          <w:b/>
          <w:bCs/>
          <w:sz w:val="24"/>
          <w:szCs w:val="24"/>
        </w:rPr>
      </w:pPr>
    </w:p>
    <w:p w14:paraId="6D90C8BA" w14:textId="5C9AA4CF" w:rsidR="000B57C1" w:rsidRDefault="00D93C61" w:rsidP="4D199941">
      <w:pPr>
        <w:pStyle w:val="NoSpacing"/>
        <w:rPr>
          <w:sz w:val="24"/>
          <w:szCs w:val="24"/>
        </w:rPr>
      </w:pPr>
      <w:proofErr w:type="spellStart"/>
      <w:r w:rsidRPr="4D199941">
        <w:rPr>
          <w:sz w:val="24"/>
          <w:szCs w:val="24"/>
        </w:rPr>
        <w:t>su</w:t>
      </w:r>
      <w:r w:rsidR="00652E23" w:rsidRPr="4D199941">
        <w:rPr>
          <w:sz w:val="24"/>
          <w:szCs w:val="24"/>
        </w:rPr>
        <w:t>b-Branch</w:t>
      </w:r>
      <w:proofErr w:type="spellEnd"/>
      <w:r w:rsidR="00652E23" w:rsidRPr="4D199941">
        <w:rPr>
          <w:sz w:val="24"/>
          <w:szCs w:val="24"/>
        </w:rPr>
        <w:t xml:space="preserve"> </w:t>
      </w:r>
      <w:r w:rsidR="009C72BB" w:rsidRPr="4D199941">
        <w:rPr>
          <w:sz w:val="24"/>
          <w:szCs w:val="24"/>
        </w:rPr>
        <w:t>D</w:t>
      </w:r>
      <w:r w:rsidR="00652E23" w:rsidRPr="4D199941">
        <w:rPr>
          <w:sz w:val="24"/>
          <w:szCs w:val="24"/>
        </w:rPr>
        <w:t>elegate</w:t>
      </w:r>
      <w:r w:rsidRPr="4D199941">
        <w:rPr>
          <w:sz w:val="24"/>
          <w:szCs w:val="24"/>
        </w:rPr>
        <w:t>s</w:t>
      </w:r>
      <w:r w:rsidR="00652E23" w:rsidRPr="4D199941">
        <w:rPr>
          <w:sz w:val="24"/>
          <w:szCs w:val="24"/>
        </w:rPr>
        <w:t xml:space="preserve"> who cannot</w:t>
      </w:r>
      <w:r w:rsidR="00990AEA" w:rsidRPr="4D199941">
        <w:rPr>
          <w:sz w:val="24"/>
          <w:szCs w:val="24"/>
        </w:rPr>
        <w:t xml:space="preserve"> </w:t>
      </w:r>
      <w:r w:rsidR="00652E23" w:rsidRPr="4D199941">
        <w:rPr>
          <w:sz w:val="24"/>
          <w:szCs w:val="24"/>
        </w:rPr>
        <w:t>attend the Annual State Congress</w:t>
      </w:r>
      <w:r w:rsidR="4AD628C0" w:rsidRPr="4D199941">
        <w:rPr>
          <w:sz w:val="24"/>
          <w:szCs w:val="24"/>
        </w:rPr>
        <w:t xml:space="preserve"> and </w:t>
      </w:r>
      <w:r w:rsidR="002622E3" w:rsidRPr="4D199941">
        <w:rPr>
          <w:sz w:val="24"/>
          <w:szCs w:val="24"/>
        </w:rPr>
        <w:t>Annual General Meeting</w:t>
      </w:r>
      <w:r w:rsidRPr="4D199941">
        <w:rPr>
          <w:sz w:val="24"/>
          <w:szCs w:val="24"/>
        </w:rPr>
        <w:t xml:space="preserve"> (held</w:t>
      </w:r>
      <w:r w:rsidR="00652E23" w:rsidRPr="4D199941">
        <w:rPr>
          <w:sz w:val="24"/>
          <w:szCs w:val="24"/>
        </w:rPr>
        <w:t xml:space="preserve"> </w:t>
      </w:r>
      <w:r w:rsidR="00C572EA" w:rsidRPr="4D199941">
        <w:rPr>
          <w:sz w:val="24"/>
          <w:szCs w:val="24"/>
        </w:rPr>
        <w:t>at NEX, Newcastle</w:t>
      </w:r>
      <w:r w:rsidR="00652E23" w:rsidRPr="4D199941">
        <w:rPr>
          <w:sz w:val="24"/>
          <w:szCs w:val="24"/>
        </w:rPr>
        <w:t xml:space="preserve"> on </w:t>
      </w:r>
      <w:r w:rsidR="00CF364D">
        <w:rPr>
          <w:sz w:val="24"/>
          <w:szCs w:val="24"/>
        </w:rPr>
        <w:t xml:space="preserve">6 and 7 December </w:t>
      </w:r>
      <w:r w:rsidR="00C572EA" w:rsidRPr="4D199941">
        <w:rPr>
          <w:sz w:val="24"/>
          <w:szCs w:val="24"/>
        </w:rPr>
        <w:t>2021</w:t>
      </w:r>
      <w:r w:rsidR="00C271B1" w:rsidRPr="4D199941">
        <w:rPr>
          <w:sz w:val="24"/>
          <w:szCs w:val="24"/>
        </w:rPr>
        <w:t xml:space="preserve">) </w:t>
      </w:r>
      <w:r w:rsidR="00652E23" w:rsidRPr="4D199941">
        <w:rPr>
          <w:sz w:val="24"/>
          <w:szCs w:val="24"/>
        </w:rPr>
        <w:t xml:space="preserve">may appoint the </w:t>
      </w:r>
      <w:r w:rsidR="009C72BB" w:rsidRPr="4D199941">
        <w:rPr>
          <w:sz w:val="24"/>
          <w:szCs w:val="24"/>
        </w:rPr>
        <w:t>C</w:t>
      </w:r>
      <w:r w:rsidR="00652E23" w:rsidRPr="4D199941">
        <w:rPr>
          <w:sz w:val="24"/>
          <w:szCs w:val="24"/>
        </w:rPr>
        <w:t xml:space="preserve">hair, a </w:t>
      </w:r>
      <w:proofErr w:type="gramStart"/>
      <w:r w:rsidR="009C72BB" w:rsidRPr="4D199941">
        <w:rPr>
          <w:sz w:val="24"/>
          <w:szCs w:val="24"/>
        </w:rPr>
        <w:t>D</w:t>
      </w:r>
      <w:r w:rsidR="00652E23" w:rsidRPr="4D199941">
        <w:rPr>
          <w:sz w:val="24"/>
          <w:szCs w:val="24"/>
        </w:rPr>
        <w:t>irector</w:t>
      </w:r>
      <w:proofErr w:type="gramEnd"/>
      <w:r w:rsidR="00652E23" w:rsidRPr="4D199941">
        <w:rPr>
          <w:sz w:val="24"/>
          <w:szCs w:val="24"/>
        </w:rPr>
        <w:t xml:space="preserve"> or their </w:t>
      </w:r>
      <w:proofErr w:type="spellStart"/>
      <w:r w:rsidR="00A9587A" w:rsidRPr="4D199941">
        <w:rPr>
          <w:sz w:val="24"/>
          <w:szCs w:val="24"/>
        </w:rPr>
        <w:t>sub-Branch</w:t>
      </w:r>
      <w:proofErr w:type="spellEnd"/>
      <w:r w:rsidR="00652E23" w:rsidRPr="4D199941">
        <w:rPr>
          <w:sz w:val="24"/>
          <w:szCs w:val="24"/>
        </w:rPr>
        <w:t xml:space="preserve"> </w:t>
      </w:r>
      <w:r w:rsidR="0003384D" w:rsidRPr="4D199941">
        <w:rPr>
          <w:sz w:val="24"/>
          <w:szCs w:val="24"/>
        </w:rPr>
        <w:t xml:space="preserve">District </w:t>
      </w:r>
      <w:r w:rsidR="00652E23" w:rsidRPr="4D199941">
        <w:rPr>
          <w:sz w:val="24"/>
          <w:szCs w:val="24"/>
        </w:rPr>
        <w:t xml:space="preserve">Council </w:t>
      </w:r>
      <w:r w:rsidR="003E0C6B" w:rsidRPr="4D199941">
        <w:rPr>
          <w:sz w:val="24"/>
          <w:szCs w:val="24"/>
        </w:rPr>
        <w:t>D</w:t>
      </w:r>
      <w:r w:rsidR="00652E23" w:rsidRPr="4D199941">
        <w:rPr>
          <w:sz w:val="24"/>
          <w:szCs w:val="24"/>
        </w:rPr>
        <w:t>elegate</w:t>
      </w:r>
      <w:r w:rsidR="00550A40" w:rsidRPr="4D199941">
        <w:rPr>
          <w:sz w:val="24"/>
          <w:szCs w:val="24"/>
        </w:rPr>
        <w:t xml:space="preserve"> </w:t>
      </w:r>
      <w:r w:rsidR="00652E23" w:rsidRPr="4D199941">
        <w:rPr>
          <w:sz w:val="24"/>
          <w:szCs w:val="24"/>
        </w:rPr>
        <w:t>as a proxy to vote on their behalf</w:t>
      </w:r>
      <w:r w:rsidR="009D25A0" w:rsidRPr="4D199941">
        <w:rPr>
          <w:sz w:val="24"/>
          <w:szCs w:val="24"/>
        </w:rPr>
        <w:t xml:space="preserve"> </w:t>
      </w:r>
      <w:r w:rsidR="00C271B1" w:rsidRPr="4D199941">
        <w:rPr>
          <w:sz w:val="24"/>
          <w:szCs w:val="24"/>
        </w:rPr>
        <w:t>in accordance with clause 15.52 and Appendix C of the RSL NSW Constitution</w:t>
      </w:r>
      <w:r w:rsidR="00652E23" w:rsidRPr="4D199941">
        <w:rPr>
          <w:sz w:val="24"/>
          <w:szCs w:val="24"/>
        </w:rPr>
        <w:t>.</w:t>
      </w:r>
    </w:p>
    <w:p w14:paraId="67D44B2B" w14:textId="5654910E" w:rsidR="003E0C6B" w:rsidRDefault="003E0C6B" w:rsidP="00926E89">
      <w:pPr>
        <w:pStyle w:val="NoSpacing"/>
        <w:rPr>
          <w:bCs/>
          <w:sz w:val="24"/>
          <w:szCs w:val="24"/>
        </w:rPr>
      </w:pPr>
    </w:p>
    <w:p w14:paraId="7693F03F" w14:textId="30788651" w:rsidR="000638EB" w:rsidRPr="00BA6FD2" w:rsidRDefault="003E0C6B" w:rsidP="00926E89">
      <w:pPr>
        <w:pStyle w:val="NoSpacing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Members are reminded that the definition of “District Council Delegate” is </w:t>
      </w:r>
      <w:r w:rsidR="00247842">
        <w:rPr>
          <w:bCs/>
          <w:sz w:val="24"/>
          <w:szCs w:val="24"/>
        </w:rPr>
        <w:t>the rep</w:t>
      </w:r>
      <w:r w:rsidR="000638EB" w:rsidRPr="000638EB">
        <w:rPr>
          <w:bCs/>
          <w:sz w:val="24"/>
          <w:szCs w:val="24"/>
        </w:rPr>
        <w:t xml:space="preserve">resentative elected or appointed by each </w:t>
      </w:r>
      <w:proofErr w:type="spellStart"/>
      <w:r w:rsidR="000638EB" w:rsidRPr="000638EB">
        <w:rPr>
          <w:bCs/>
          <w:sz w:val="24"/>
          <w:szCs w:val="24"/>
        </w:rPr>
        <w:t>sub-Branch</w:t>
      </w:r>
      <w:proofErr w:type="spellEnd"/>
      <w:r w:rsidR="000638EB" w:rsidRPr="000638EB">
        <w:rPr>
          <w:bCs/>
          <w:sz w:val="24"/>
          <w:szCs w:val="24"/>
        </w:rPr>
        <w:t xml:space="preserve"> to represent the </w:t>
      </w:r>
      <w:proofErr w:type="spellStart"/>
      <w:r w:rsidR="000638EB" w:rsidRPr="000638EB">
        <w:rPr>
          <w:bCs/>
          <w:sz w:val="24"/>
          <w:szCs w:val="24"/>
        </w:rPr>
        <w:t>sub-Branch</w:t>
      </w:r>
      <w:proofErr w:type="spellEnd"/>
      <w:r w:rsidR="000638EB" w:rsidRPr="000638EB">
        <w:rPr>
          <w:bCs/>
          <w:sz w:val="24"/>
          <w:szCs w:val="24"/>
        </w:rPr>
        <w:t xml:space="preserve"> on the District Council. </w:t>
      </w:r>
      <w:r w:rsidR="002563D2" w:rsidRPr="00BA6FD2">
        <w:rPr>
          <w:b/>
          <w:sz w:val="24"/>
          <w:szCs w:val="24"/>
          <w:u w:val="single"/>
        </w:rPr>
        <w:t xml:space="preserve">District Council Delegates </w:t>
      </w:r>
      <w:r w:rsidR="00BA6FD2" w:rsidRPr="00BA6FD2">
        <w:rPr>
          <w:b/>
          <w:sz w:val="24"/>
          <w:szCs w:val="24"/>
          <w:u w:val="single"/>
        </w:rPr>
        <w:t>must be Service Members attached to the</w:t>
      </w:r>
      <w:r w:rsidR="008578C3">
        <w:rPr>
          <w:b/>
          <w:sz w:val="24"/>
          <w:szCs w:val="24"/>
          <w:u w:val="single"/>
        </w:rPr>
        <w:t xml:space="preserve"> nominating</w:t>
      </w:r>
      <w:r w:rsidR="00BA6FD2" w:rsidRPr="00BA6FD2">
        <w:rPr>
          <w:b/>
          <w:sz w:val="24"/>
          <w:szCs w:val="24"/>
          <w:u w:val="single"/>
        </w:rPr>
        <w:t xml:space="preserve"> </w:t>
      </w:r>
      <w:proofErr w:type="spellStart"/>
      <w:r w:rsidR="00BA6FD2" w:rsidRPr="00BA6FD2">
        <w:rPr>
          <w:b/>
          <w:sz w:val="24"/>
          <w:szCs w:val="24"/>
          <w:u w:val="single"/>
        </w:rPr>
        <w:t>sub-Branch</w:t>
      </w:r>
      <w:proofErr w:type="spellEnd"/>
      <w:r w:rsidR="00BA6FD2" w:rsidRPr="00BA6FD2">
        <w:rPr>
          <w:b/>
          <w:sz w:val="24"/>
          <w:szCs w:val="24"/>
          <w:u w:val="single"/>
        </w:rPr>
        <w:t xml:space="preserve">. </w:t>
      </w:r>
    </w:p>
    <w:p w14:paraId="517FB945" w14:textId="2BF35C3E" w:rsidR="00652E23" w:rsidRPr="002661CA" w:rsidRDefault="00652E23" w:rsidP="00926E89">
      <w:pPr>
        <w:pStyle w:val="NoSpacing"/>
        <w:rPr>
          <w:sz w:val="24"/>
          <w:szCs w:val="24"/>
        </w:rPr>
      </w:pPr>
    </w:p>
    <w:p w14:paraId="4A2BCAC8" w14:textId="52A573DD" w:rsidR="00B0352A" w:rsidRDefault="00316E74" w:rsidP="050ACCA9">
      <w:pPr>
        <w:pStyle w:val="NoSpacing"/>
        <w:rPr>
          <w:i/>
          <w:iCs/>
          <w:sz w:val="24"/>
          <w:szCs w:val="24"/>
        </w:rPr>
      </w:pPr>
      <w:r w:rsidRPr="050ACCA9">
        <w:rPr>
          <w:sz w:val="24"/>
          <w:szCs w:val="24"/>
        </w:rPr>
        <w:t xml:space="preserve">To </w:t>
      </w:r>
      <w:r w:rsidR="00EA3194">
        <w:rPr>
          <w:sz w:val="24"/>
          <w:szCs w:val="24"/>
        </w:rPr>
        <w:t>appoint</w:t>
      </w:r>
      <w:r w:rsidRPr="050ACCA9">
        <w:rPr>
          <w:sz w:val="24"/>
          <w:szCs w:val="24"/>
        </w:rPr>
        <w:t xml:space="preserve"> your proxy, please</w:t>
      </w:r>
      <w:r w:rsidR="00E84825" w:rsidRPr="050ACCA9">
        <w:rPr>
          <w:sz w:val="24"/>
          <w:szCs w:val="24"/>
        </w:rPr>
        <w:t xml:space="preserve"> </w:t>
      </w:r>
      <w:r w:rsidR="001F78A9" w:rsidRPr="00D30BF8">
        <w:rPr>
          <w:b/>
          <w:bCs/>
          <w:sz w:val="24"/>
          <w:szCs w:val="24"/>
        </w:rPr>
        <w:t>complete the Proxy form on page 2 of this document</w:t>
      </w:r>
      <w:r w:rsidR="00B0352A" w:rsidRPr="050ACCA9">
        <w:rPr>
          <w:i/>
          <w:iCs/>
          <w:sz w:val="24"/>
          <w:szCs w:val="24"/>
        </w:rPr>
        <w:t>.</w:t>
      </w:r>
    </w:p>
    <w:p w14:paraId="01CE0CA0" w14:textId="58C70EEB" w:rsidR="00E84825" w:rsidRDefault="00E84825" w:rsidP="00926E89">
      <w:pPr>
        <w:pStyle w:val="NoSpacing"/>
        <w:rPr>
          <w:bCs/>
          <w:i/>
          <w:iCs/>
          <w:sz w:val="24"/>
          <w:szCs w:val="24"/>
        </w:rPr>
      </w:pPr>
    </w:p>
    <w:p w14:paraId="18D290DC" w14:textId="549D44AF" w:rsidR="00926E89" w:rsidRDefault="00FC0841" w:rsidP="6E27E094">
      <w:pPr>
        <w:pStyle w:val="NoSpacing"/>
        <w:rPr>
          <w:sz w:val="24"/>
          <w:szCs w:val="24"/>
        </w:rPr>
      </w:pPr>
      <w:r w:rsidRPr="7721BAF7">
        <w:rPr>
          <w:sz w:val="24"/>
          <w:szCs w:val="24"/>
        </w:rPr>
        <w:t>Proxy forms must be submitted in writing by email</w:t>
      </w:r>
      <w:r w:rsidR="008618CE" w:rsidRPr="7721BAF7">
        <w:rPr>
          <w:sz w:val="24"/>
          <w:szCs w:val="24"/>
        </w:rPr>
        <w:t xml:space="preserve"> or post</w:t>
      </w:r>
      <w:r w:rsidRPr="7721BAF7">
        <w:rPr>
          <w:sz w:val="24"/>
          <w:szCs w:val="24"/>
        </w:rPr>
        <w:t xml:space="preserve"> to the Returning Officer and must be received</w:t>
      </w:r>
      <w:r w:rsidR="00BA6FD2" w:rsidRPr="7721BAF7">
        <w:rPr>
          <w:sz w:val="24"/>
          <w:szCs w:val="24"/>
        </w:rPr>
        <w:t xml:space="preserve"> </w:t>
      </w:r>
      <w:r w:rsidR="4B72F770" w:rsidRPr="7721BAF7">
        <w:rPr>
          <w:sz w:val="24"/>
          <w:szCs w:val="24"/>
        </w:rPr>
        <w:t>by 5pm on</w:t>
      </w:r>
      <w:r w:rsidR="00BA6FD2" w:rsidRPr="7721BAF7">
        <w:rPr>
          <w:sz w:val="24"/>
          <w:szCs w:val="24"/>
        </w:rPr>
        <w:t xml:space="preserve"> </w:t>
      </w:r>
      <w:r w:rsidR="00F9082B">
        <w:rPr>
          <w:sz w:val="24"/>
          <w:szCs w:val="24"/>
        </w:rPr>
        <w:t>29 November</w:t>
      </w:r>
      <w:r w:rsidR="000C7855">
        <w:rPr>
          <w:sz w:val="24"/>
          <w:szCs w:val="24"/>
        </w:rPr>
        <w:t xml:space="preserve"> 2021</w:t>
      </w:r>
      <w:r w:rsidR="00BA6FD2" w:rsidRPr="7721BAF7">
        <w:rPr>
          <w:sz w:val="24"/>
          <w:szCs w:val="24"/>
        </w:rPr>
        <w:t xml:space="preserve">, being </w:t>
      </w:r>
      <w:r w:rsidRPr="7721BAF7">
        <w:rPr>
          <w:sz w:val="24"/>
          <w:szCs w:val="24"/>
        </w:rPr>
        <w:t>five business days before the</w:t>
      </w:r>
      <w:r w:rsidR="00BA6FD2" w:rsidRPr="7721BAF7">
        <w:rPr>
          <w:sz w:val="24"/>
          <w:szCs w:val="24"/>
        </w:rPr>
        <w:t xml:space="preserve"> Annual</w:t>
      </w:r>
      <w:r w:rsidRPr="7721BAF7">
        <w:rPr>
          <w:sz w:val="24"/>
          <w:szCs w:val="24"/>
        </w:rPr>
        <w:t xml:space="preserve"> General Meeting</w:t>
      </w:r>
      <w:r w:rsidR="00BA6FD2" w:rsidRPr="7721BAF7">
        <w:rPr>
          <w:sz w:val="24"/>
          <w:szCs w:val="24"/>
        </w:rPr>
        <w:t>.</w:t>
      </w:r>
      <w:r w:rsidR="635DDA4D" w:rsidRPr="7721BAF7">
        <w:rPr>
          <w:sz w:val="24"/>
          <w:szCs w:val="24"/>
        </w:rPr>
        <w:t xml:space="preserve"> Email is the preferred method for the form to be received at ANZAC House.</w:t>
      </w:r>
      <w:r w:rsidR="431B71D3" w:rsidRPr="7721BAF7">
        <w:rPr>
          <w:sz w:val="24"/>
          <w:szCs w:val="24"/>
        </w:rPr>
        <w:t xml:space="preserve"> If sending by post, please ensure it is posted by </w:t>
      </w:r>
      <w:r w:rsidR="00F9082B">
        <w:rPr>
          <w:sz w:val="24"/>
          <w:szCs w:val="24"/>
        </w:rPr>
        <w:t>22 November</w:t>
      </w:r>
      <w:r w:rsidR="00D33C73">
        <w:rPr>
          <w:sz w:val="24"/>
          <w:szCs w:val="24"/>
        </w:rPr>
        <w:t xml:space="preserve"> </w:t>
      </w:r>
      <w:r w:rsidR="007750EC">
        <w:rPr>
          <w:sz w:val="24"/>
          <w:szCs w:val="24"/>
        </w:rPr>
        <w:t>2021</w:t>
      </w:r>
      <w:r w:rsidR="431B71D3" w:rsidRPr="7721BAF7">
        <w:rPr>
          <w:sz w:val="24"/>
          <w:szCs w:val="24"/>
        </w:rPr>
        <w:t>.</w:t>
      </w:r>
    </w:p>
    <w:p w14:paraId="39B08783" w14:textId="444B6DA1" w:rsidR="00BA6FD2" w:rsidRDefault="00BA6FD2" w:rsidP="00926E89">
      <w:pPr>
        <w:pStyle w:val="NoSpacing"/>
        <w:rPr>
          <w:bCs/>
          <w:sz w:val="24"/>
          <w:szCs w:val="24"/>
        </w:rPr>
      </w:pPr>
    </w:p>
    <w:p w14:paraId="5EFD6CD8" w14:textId="55550DF1" w:rsidR="006F4032" w:rsidRDefault="006F427F" w:rsidP="00926E8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ATT: </w:t>
      </w:r>
      <w:r w:rsidR="006F4032">
        <w:rPr>
          <w:bCs/>
          <w:sz w:val="24"/>
          <w:szCs w:val="24"/>
        </w:rPr>
        <w:t>Returning Officer</w:t>
      </w:r>
    </w:p>
    <w:p w14:paraId="3B04B32A" w14:textId="77777777" w:rsidR="006F427F" w:rsidRDefault="006F427F" w:rsidP="00926E89">
      <w:pPr>
        <w:pStyle w:val="NoSpacing"/>
        <w:rPr>
          <w:bCs/>
          <w:sz w:val="24"/>
          <w:szCs w:val="24"/>
        </w:rPr>
      </w:pPr>
    </w:p>
    <w:p w14:paraId="01D911F2" w14:textId="5D74405D" w:rsidR="00773411" w:rsidRDefault="00773411" w:rsidP="4FC94C13">
      <w:pPr>
        <w:pStyle w:val="NoSpacing"/>
        <w:rPr>
          <w:sz w:val="24"/>
          <w:szCs w:val="24"/>
        </w:rPr>
      </w:pPr>
      <w:r w:rsidRPr="4FC94C13">
        <w:rPr>
          <w:sz w:val="24"/>
          <w:szCs w:val="24"/>
        </w:rPr>
        <w:t xml:space="preserve">Email: </w:t>
      </w:r>
      <w:hyperlink r:id="rId11">
        <w:r w:rsidR="30F26E4D" w:rsidRPr="4FC94C13">
          <w:rPr>
            <w:rStyle w:val="Hyperlink"/>
            <w:sz w:val="24"/>
            <w:szCs w:val="24"/>
          </w:rPr>
          <w:t>support@rslnsw.org.au</w:t>
        </w:r>
      </w:hyperlink>
      <w:r w:rsidR="30F26E4D" w:rsidRPr="4FC94C13">
        <w:rPr>
          <w:sz w:val="24"/>
          <w:szCs w:val="24"/>
        </w:rPr>
        <w:t xml:space="preserve"> </w:t>
      </w:r>
    </w:p>
    <w:p w14:paraId="4FD62738" w14:textId="77777777" w:rsidR="008618CE" w:rsidRDefault="008618CE" w:rsidP="4FC94C13">
      <w:pPr>
        <w:pStyle w:val="NoSpacing"/>
        <w:rPr>
          <w:sz w:val="24"/>
          <w:szCs w:val="24"/>
        </w:rPr>
      </w:pPr>
    </w:p>
    <w:p w14:paraId="0A5C6868" w14:textId="1A346319" w:rsidR="00773411" w:rsidRDefault="00773411" w:rsidP="006F427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Post: </w:t>
      </w:r>
      <w:r>
        <w:rPr>
          <w:bCs/>
          <w:sz w:val="24"/>
          <w:szCs w:val="24"/>
        </w:rPr>
        <w:tab/>
        <w:t>RSL NSW</w:t>
      </w:r>
      <w:r w:rsidR="006F427F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ANZAC House</w:t>
      </w:r>
    </w:p>
    <w:p w14:paraId="6A25CF1A" w14:textId="5D76FA73" w:rsidR="00773411" w:rsidRDefault="00941C5A" w:rsidP="00773411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Suite 11.02</w:t>
      </w:r>
      <w:r w:rsidR="00B3690B">
        <w:rPr>
          <w:bCs/>
          <w:sz w:val="24"/>
          <w:szCs w:val="24"/>
        </w:rPr>
        <w:t>, Level 11, 175 Pitt Street</w:t>
      </w:r>
    </w:p>
    <w:p w14:paraId="69996B56" w14:textId="69638FBD" w:rsidR="00773411" w:rsidRDefault="00773411" w:rsidP="00773411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Sydney NSW 2000</w:t>
      </w:r>
    </w:p>
    <w:p w14:paraId="4958A69F" w14:textId="2DF13E43" w:rsidR="00773411" w:rsidRDefault="00773411" w:rsidP="00926E89">
      <w:pPr>
        <w:pStyle w:val="NoSpacing"/>
        <w:rPr>
          <w:bCs/>
          <w:sz w:val="24"/>
          <w:szCs w:val="24"/>
        </w:rPr>
      </w:pPr>
    </w:p>
    <w:p w14:paraId="67C48BF5" w14:textId="6BBE4A4C" w:rsidR="00FC0841" w:rsidRPr="00FC0841" w:rsidRDefault="00FC0841" w:rsidP="00926E89">
      <w:pPr>
        <w:pStyle w:val="NoSpacing"/>
        <w:rPr>
          <w:bCs/>
          <w:sz w:val="24"/>
          <w:szCs w:val="24"/>
        </w:rPr>
      </w:pPr>
      <w:r w:rsidRPr="00FC0841">
        <w:rPr>
          <w:bCs/>
          <w:sz w:val="24"/>
          <w:szCs w:val="24"/>
        </w:rPr>
        <w:t xml:space="preserve">Once the proxy form has been received by the Returning Officer, a team member from ANZAC House will </w:t>
      </w:r>
      <w:r w:rsidR="000B1F7F">
        <w:rPr>
          <w:bCs/>
          <w:sz w:val="24"/>
          <w:szCs w:val="24"/>
        </w:rPr>
        <w:t>confirm acceptance with</w:t>
      </w:r>
      <w:r w:rsidRPr="00FC0841">
        <w:rPr>
          <w:bCs/>
          <w:sz w:val="24"/>
          <w:szCs w:val="24"/>
        </w:rPr>
        <w:t xml:space="preserve"> the </w:t>
      </w:r>
      <w:r w:rsidR="000C7855">
        <w:rPr>
          <w:bCs/>
          <w:sz w:val="24"/>
          <w:szCs w:val="24"/>
        </w:rPr>
        <w:t>d</w:t>
      </w:r>
      <w:r w:rsidR="003700FA">
        <w:rPr>
          <w:bCs/>
          <w:sz w:val="24"/>
          <w:szCs w:val="24"/>
        </w:rPr>
        <w:t>elegate and their proxy</w:t>
      </w:r>
      <w:r w:rsidR="000B1F7F">
        <w:rPr>
          <w:bCs/>
          <w:sz w:val="24"/>
          <w:szCs w:val="24"/>
        </w:rPr>
        <w:t>.</w:t>
      </w:r>
    </w:p>
    <w:p w14:paraId="495A6E01" w14:textId="77777777" w:rsidR="00EE5C5E" w:rsidRDefault="00EE5C5E" w:rsidP="00926E89">
      <w:pPr>
        <w:pStyle w:val="NoSpacing"/>
        <w:rPr>
          <w:bCs/>
          <w:sz w:val="24"/>
          <w:szCs w:val="24"/>
        </w:rPr>
      </w:pPr>
    </w:p>
    <w:p w14:paraId="42088570" w14:textId="6DD43DDC" w:rsidR="000C2954" w:rsidRPr="00C35ECB" w:rsidRDefault="0027024C" w:rsidP="00C35ECB">
      <w:pPr>
        <w:pStyle w:val="NoSpacing"/>
        <w:rPr>
          <w:bCs/>
          <w:sz w:val="24"/>
          <w:szCs w:val="24"/>
        </w:rPr>
        <w:sectPr w:rsidR="000C2954" w:rsidRPr="00C35ECB" w:rsidSect="0074068B">
          <w:footerReference w:type="default" r:id="rId12"/>
          <w:headerReference w:type="first" r:id="rId13"/>
          <w:type w:val="continuous"/>
          <w:pgSz w:w="11906" w:h="16838" w:code="9"/>
          <w:pgMar w:top="1077" w:right="720" w:bottom="964" w:left="720" w:header="709" w:footer="425" w:gutter="0"/>
          <w:cols w:space="708"/>
          <w:titlePg/>
          <w:docGrid w:linePitch="360"/>
        </w:sectPr>
      </w:pPr>
      <w:r w:rsidRPr="00C0285C">
        <w:rPr>
          <w:bCs/>
          <w:sz w:val="24"/>
          <w:szCs w:val="24"/>
        </w:rPr>
        <w:t>If you require further assistance</w:t>
      </w:r>
      <w:r w:rsidR="006A589A" w:rsidRPr="00C0285C">
        <w:rPr>
          <w:bCs/>
          <w:sz w:val="24"/>
          <w:szCs w:val="24"/>
        </w:rPr>
        <w:t xml:space="preserve"> with your </w:t>
      </w:r>
      <w:r w:rsidR="00A0645C">
        <w:rPr>
          <w:bCs/>
          <w:sz w:val="24"/>
          <w:szCs w:val="24"/>
        </w:rPr>
        <w:t>proxy form</w:t>
      </w:r>
      <w:r w:rsidRPr="00C0285C">
        <w:rPr>
          <w:bCs/>
          <w:sz w:val="24"/>
          <w:szCs w:val="24"/>
        </w:rPr>
        <w:t xml:space="preserve">, please contact the Support Unit at </w:t>
      </w:r>
      <w:hyperlink r:id="rId14" w:history="1">
        <w:r w:rsidRPr="00C0285C">
          <w:rPr>
            <w:rStyle w:val="Hyperlink"/>
            <w:bCs/>
            <w:sz w:val="24"/>
            <w:szCs w:val="24"/>
          </w:rPr>
          <w:t>support@rslnsw.org.au</w:t>
        </w:r>
      </w:hyperlink>
      <w:r w:rsidRPr="00C0285C">
        <w:rPr>
          <w:bCs/>
          <w:sz w:val="24"/>
          <w:szCs w:val="24"/>
        </w:rPr>
        <w:t xml:space="preserve"> or on 1300 679 775</w:t>
      </w:r>
      <w:r w:rsidR="00C35ECB">
        <w:rPr>
          <w:bCs/>
          <w:sz w:val="24"/>
          <w:szCs w:val="24"/>
        </w:rPr>
        <w:t>.</w:t>
      </w:r>
    </w:p>
    <w:p w14:paraId="1789EC46" w14:textId="77777777" w:rsidR="00D30BF8" w:rsidRDefault="00D30BF8" w:rsidP="00926E89">
      <w:pPr>
        <w:rPr>
          <w:rFonts w:cstheme="minorHAnsi"/>
          <w:b/>
          <w:sz w:val="24"/>
          <w:szCs w:val="24"/>
        </w:rPr>
      </w:pPr>
    </w:p>
    <w:p w14:paraId="1CEF2848" w14:textId="24228312" w:rsidR="001F78A9" w:rsidRDefault="00D30BF8" w:rsidP="00926E89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The P</w:t>
      </w:r>
      <w:r>
        <w:rPr>
          <w:sz w:val="24"/>
          <w:szCs w:val="24"/>
        </w:rPr>
        <w:t xml:space="preserve">roxy form </w:t>
      </w:r>
      <w:r>
        <w:rPr>
          <w:sz w:val="24"/>
          <w:szCs w:val="24"/>
        </w:rPr>
        <w:t>is on the next page.</w:t>
      </w:r>
    </w:p>
    <w:p w14:paraId="3C54BF53" w14:textId="1A3C9910" w:rsidR="001F78A9" w:rsidRDefault="001F78A9" w:rsidP="00926E89">
      <w:pPr>
        <w:rPr>
          <w:rFonts w:cstheme="minorHAnsi"/>
          <w:b/>
          <w:sz w:val="24"/>
          <w:szCs w:val="24"/>
        </w:rPr>
      </w:pPr>
    </w:p>
    <w:p w14:paraId="21C8C059" w14:textId="5B0B1285" w:rsidR="001F78A9" w:rsidRDefault="001F78A9" w:rsidP="00926E89">
      <w:pPr>
        <w:rPr>
          <w:rFonts w:cstheme="minorHAnsi"/>
          <w:b/>
          <w:sz w:val="24"/>
          <w:szCs w:val="24"/>
        </w:rPr>
      </w:pPr>
    </w:p>
    <w:p w14:paraId="52D24F02" w14:textId="692DDFA2" w:rsidR="00D30BF8" w:rsidRDefault="00D30BF8" w:rsidP="00926E89">
      <w:pPr>
        <w:rPr>
          <w:rFonts w:cstheme="minorHAnsi"/>
          <w:b/>
          <w:sz w:val="24"/>
          <w:szCs w:val="24"/>
        </w:rPr>
      </w:pPr>
    </w:p>
    <w:p w14:paraId="1FE936E0" w14:textId="77777777" w:rsidR="00D30BF8" w:rsidRDefault="00D30BF8" w:rsidP="00926E89">
      <w:pPr>
        <w:rPr>
          <w:rFonts w:cstheme="minorHAnsi"/>
          <w:b/>
          <w:sz w:val="24"/>
          <w:szCs w:val="24"/>
        </w:rPr>
      </w:pPr>
    </w:p>
    <w:p w14:paraId="5091B6A0" w14:textId="0117F3EB" w:rsidR="001F78A9" w:rsidRDefault="001F78A9" w:rsidP="00926E89">
      <w:pPr>
        <w:rPr>
          <w:rFonts w:cstheme="minorHAnsi"/>
          <w:b/>
          <w:sz w:val="24"/>
          <w:szCs w:val="24"/>
        </w:rPr>
      </w:pPr>
    </w:p>
    <w:p w14:paraId="0EF51F0B" w14:textId="5C14C7ED" w:rsidR="001F78A9" w:rsidRDefault="001F78A9" w:rsidP="00926E89">
      <w:pPr>
        <w:rPr>
          <w:rFonts w:cstheme="minorHAnsi"/>
          <w:b/>
          <w:sz w:val="24"/>
          <w:szCs w:val="24"/>
        </w:rPr>
      </w:pPr>
    </w:p>
    <w:p w14:paraId="2446AA4A" w14:textId="45FF8E88" w:rsidR="001F78A9" w:rsidRDefault="001F78A9" w:rsidP="00926E89">
      <w:pPr>
        <w:rPr>
          <w:rFonts w:cstheme="minorHAnsi"/>
          <w:b/>
          <w:sz w:val="24"/>
          <w:szCs w:val="24"/>
        </w:rPr>
      </w:pPr>
    </w:p>
    <w:p w14:paraId="78B7ABEF" w14:textId="77777777" w:rsidR="001F78A9" w:rsidRDefault="001F78A9" w:rsidP="001F78A9">
      <w:pPr>
        <w:spacing w:line="347" w:lineRule="exact"/>
        <w:ind w:left="20"/>
        <w:rPr>
          <w:b/>
          <w:sz w:val="28"/>
          <w:szCs w:val="28"/>
        </w:rPr>
      </w:pPr>
    </w:p>
    <w:p w14:paraId="394BEF6E" w14:textId="77777777" w:rsidR="001F78A9" w:rsidRPr="00A24EE8" w:rsidRDefault="001F78A9" w:rsidP="001F78A9">
      <w:pPr>
        <w:spacing w:line="347" w:lineRule="exact"/>
        <w:ind w:left="20"/>
        <w:rPr>
          <w:b/>
          <w:bCs/>
          <w:sz w:val="28"/>
          <w:szCs w:val="28"/>
        </w:rPr>
      </w:pPr>
      <w:r w:rsidRPr="49198BC5">
        <w:rPr>
          <w:b/>
          <w:bCs/>
          <w:sz w:val="28"/>
          <w:szCs w:val="28"/>
        </w:rPr>
        <w:lastRenderedPageBreak/>
        <w:t>2021 RSL NSW Annual State Congress and Annual General Meeting Proxy Form</w:t>
      </w:r>
    </w:p>
    <w:p w14:paraId="312D0F53" w14:textId="77777777" w:rsidR="001F78A9" w:rsidRPr="00A24EE8" w:rsidRDefault="001F78A9" w:rsidP="001F78A9">
      <w:pPr>
        <w:pStyle w:val="BodyText"/>
        <w:tabs>
          <w:tab w:val="left" w:leader="dot" w:pos="9639"/>
        </w:tabs>
        <w:rPr>
          <w:sz w:val="22"/>
          <w:szCs w:val="22"/>
        </w:rPr>
      </w:pPr>
    </w:p>
    <w:p w14:paraId="28B1BE1E" w14:textId="77777777" w:rsidR="001F78A9" w:rsidRDefault="001F78A9" w:rsidP="001F78A9">
      <w:pPr>
        <w:pStyle w:val="BodyText"/>
        <w:tabs>
          <w:tab w:val="left" w:leader="dot" w:pos="9639"/>
        </w:tabs>
        <w:ind w:right="1091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</w:t>
      </w:r>
      <w:r w:rsidRPr="00A24EE8">
        <w:rPr>
          <w:b/>
          <w:bCs/>
          <w:sz w:val="22"/>
          <w:szCs w:val="22"/>
        </w:rPr>
        <w:t>ub-Branch</w:t>
      </w:r>
      <w:proofErr w:type="spellEnd"/>
      <w:r w:rsidRPr="00A24EE8">
        <w:rPr>
          <w:b/>
          <w:bCs/>
          <w:sz w:val="22"/>
          <w:szCs w:val="22"/>
        </w:rPr>
        <w:t xml:space="preserve"> details</w:t>
      </w:r>
    </w:p>
    <w:p w14:paraId="45D74C01" w14:textId="77777777" w:rsidR="001F78A9" w:rsidRPr="00A24EE8" w:rsidRDefault="001F78A9" w:rsidP="001F78A9">
      <w:pPr>
        <w:pStyle w:val="BodyText"/>
        <w:tabs>
          <w:tab w:val="left" w:leader="dot" w:pos="9639"/>
        </w:tabs>
        <w:ind w:right="1091"/>
        <w:rPr>
          <w:b/>
          <w:bCs/>
          <w:sz w:val="22"/>
          <w:szCs w:val="22"/>
        </w:rPr>
      </w:pPr>
    </w:p>
    <w:p w14:paraId="6F8BAAA9" w14:textId="7FA50C0B" w:rsidR="001F78A9" w:rsidRPr="00A24EE8" w:rsidRDefault="001F78A9" w:rsidP="001F78A9">
      <w:pPr>
        <w:pStyle w:val="NoSpacing"/>
        <w:spacing w:line="276" w:lineRule="auto"/>
        <w:ind w:right="1091"/>
      </w:pPr>
      <w:proofErr w:type="spellStart"/>
      <w:r w:rsidRPr="00A24EE8">
        <w:t>sub-Branch</w:t>
      </w:r>
      <w:proofErr w:type="spellEnd"/>
      <w:r w:rsidRPr="00A24EE8">
        <w:t>:</w:t>
      </w:r>
      <w:r>
        <w:t xml:space="preserve"> </w:t>
      </w:r>
      <w:r w:rsidRPr="00120C7A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</w:t>
      </w:r>
    </w:p>
    <w:p w14:paraId="5C1F0F9A" w14:textId="77777777" w:rsidR="001F78A9" w:rsidRPr="00A24EE8" w:rsidRDefault="001F78A9" w:rsidP="001F78A9">
      <w:pPr>
        <w:pStyle w:val="NoSpacing"/>
        <w:spacing w:line="276" w:lineRule="auto"/>
        <w:ind w:right="1091"/>
      </w:pPr>
    </w:p>
    <w:p w14:paraId="2EA66AAD" w14:textId="181F64D5" w:rsidR="001F78A9" w:rsidRPr="00A24EE8" w:rsidRDefault="001F78A9" w:rsidP="001F78A9">
      <w:pPr>
        <w:pStyle w:val="NoSpacing"/>
        <w:spacing w:line="276" w:lineRule="auto"/>
        <w:ind w:right="1091"/>
      </w:pPr>
      <w:proofErr w:type="spellStart"/>
      <w:r w:rsidRPr="00A24EE8">
        <w:t>sub-Branch</w:t>
      </w:r>
      <w:proofErr w:type="spellEnd"/>
      <w:r w:rsidRPr="00A24EE8">
        <w:t xml:space="preserve"> nominated </w:t>
      </w:r>
      <w:r>
        <w:t>D</w:t>
      </w:r>
      <w:r w:rsidRPr="00A24EE8">
        <w:t>elegat</w:t>
      </w:r>
      <w:r>
        <w:t>e</w:t>
      </w:r>
      <w:r w:rsidRPr="00120C7A">
        <w:rPr>
          <w:color w:val="BFBFBF" w:themeColor="background1" w:themeShade="BF"/>
        </w:rPr>
        <w:t>………………………………………………..................</w:t>
      </w:r>
      <w:r>
        <w:rPr>
          <w:color w:val="BFBFBF" w:themeColor="background1" w:themeShade="BF"/>
        </w:rPr>
        <w:t>.................................................</w:t>
      </w:r>
    </w:p>
    <w:p w14:paraId="41573F9F" w14:textId="77777777" w:rsidR="001F78A9" w:rsidRPr="00A24EE8" w:rsidRDefault="001F78A9" w:rsidP="001F78A9">
      <w:pPr>
        <w:pStyle w:val="NoSpacing"/>
        <w:spacing w:line="276" w:lineRule="auto"/>
        <w:ind w:right="1091"/>
      </w:pPr>
    </w:p>
    <w:p w14:paraId="4B308942" w14:textId="20C2D159" w:rsidR="001F78A9" w:rsidRPr="00A24EE8" w:rsidRDefault="001F78A9" w:rsidP="001F78A9">
      <w:pPr>
        <w:pStyle w:val="NoSpacing"/>
        <w:spacing w:line="276" w:lineRule="auto"/>
        <w:ind w:right="1091"/>
      </w:pPr>
      <w:proofErr w:type="spellStart"/>
      <w:r w:rsidRPr="00A24EE8">
        <w:t>sub-Branch</w:t>
      </w:r>
      <w:proofErr w:type="spellEnd"/>
      <w:r w:rsidRPr="00A24EE8">
        <w:t xml:space="preserve"> nominated </w:t>
      </w:r>
      <w:r>
        <w:t>D</w:t>
      </w:r>
      <w:r w:rsidRPr="00A24EE8">
        <w:t>elegate member number:</w:t>
      </w:r>
      <w:r w:rsidRPr="00120C7A">
        <w:rPr>
          <w:color w:val="BFBFBF" w:themeColor="background1" w:themeShade="BF"/>
        </w:rPr>
        <w:t xml:space="preserve"> …………………………………………………………………………………</w:t>
      </w:r>
    </w:p>
    <w:p w14:paraId="200E824B" w14:textId="77777777" w:rsidR="001F78A9" w:rsidRDefault="001F78A9" w:rsidP="001F78A9">
      <w:pPr>
        <w:pStyle w:val="BodyText"/>
        <w:tabs>
          <w:tab w:val="left" w:leader="underscore" w:pos="10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7A93E80" w14:textId="77777777" w:rsidR="001F78A9" w:rsidRPr="00E04510" w:rsidRDefault="001F78A9" w:rsidP="001F78A9">
      <w:pPr>
        <w:pStyle w:val="BodyText"/>
        <w:tabs>
          <w:tab w:val="left" w:leader="underscore" w:pos="9639"/>
        </w:tabs>
        <w:rPr>
          <w:b/>
          <w:bCs/>
          <w:sz w:val="22"/>
          <w:szCs w:val="22"/>
        </w:rPr>
      </w:pPr>
      <w:r w:rsidRPr="00E04510">
        <w:rPr>
          <w:b/>
          <w:bCs/>
          <w:sz w:val="22"/>
          <w:szCs w:val="22"/>
        </w:rPr>
        <w:t>Proxy details</w:t>
      </w:r>
      <w:r>
        <w:rPr>
          <w:b/>
          <w:bCs/>
          <w:sz w:val="22"/>
          <w:szCs w:val="22"/>
        </w:rPr>
        <w:t xml:space="preserve"> </w:t>
      </w:r>
      <w:r w:rsidRPr="002460C3">
        <w:rPr>
          <w:sz w:val="22"/>
          <w:szCs w:val="22"/>
        </w:rPr>
        <w:t xml:space="preserve">(if no appointment is selected, the </w:t>
      </w:r>
      <w:r>
        <w:rPr>
          <w:sz w:val="22"/>
          <w:szCs w:val="22"/>
        </w:rPr>
        <w:t>C</w:t>
      </w:r>
      <w:r w:rsidRPr="002460C3">
        <w:rPr>
          <w:sz w:val="22"/>
          <w:szCs w:val="22"/>
        </w:rPr>
        <w:t>hair will be automatically nominated as the proxy)</w:t>
      </w:r>
    </w:p>
    <w:p w14:paraId="62CFAABC" w14:textId="77777777" w:rsidR="001F78A9" w:rsidRPr="00A24EE8" w:rsidRDefault="001F78A9" w:rsidP="001F78A9">
      <w:pPr>
        <w:pStyle w:val="BodyText"/>
        <w:tabs>
          <w:tab w:val="left" w:leader="underscore" w:pos="9639"/>
        </w:tabs>
        <w:rPr>
          <w:sz w:val="22"/>
          <w:szCs w:val="22"/>
        </w:rPr>
      </w:pPr>
    </w:p>
    <w:p w14:paraId="53D5E043" w14:textId="77777777" w:rsidR="001F78A9" w:rsidRDefault="001F78A9" w:rsidP="001F78A9">
      <w:pPr>
        <w:pStyle w:val="NoSpacing"/>
        <w:ind w:right="1091"/>
        <w:rPr>
          <w:b/>
          <w:bCs/>
        </w:rPr>
      </w:pPr>
      <w:r w:rsidRPr="00A24EE8">
        <w:rPr>
          <w:b/>
          <w:bCs/>
        </w:rPr>
        <w:t>I wish to appoint</w:t>
      </w:r>
      <w:r>
        <w:rPr>
          <w:b/>
          <w:bCs/>
        </w:rPr>
        <w:t xml:space="preserve"> a proxy as follows: </w:t>
      </w:r>
    </w:p>
    <w:p w14:paraId="4F094EBE" w14:textId="77777777" w:rsidR="001F78A9" w:rsidRPr="00A24EE8" w:rsidRDefault="001F78A9" w:rsidP="001F78A9">
      <w:pPr>
        <w:pStyle w:val="NoSpacing"/>
        <w:ind w:right="1091"/>
        <w:rPr>
          <w:b/>
          <w:bCs/>
        </w:rPr>
      </w:pPr>
    </w:p>
    <w:p w14:paraId="331EB826" w14:textId="77777777" w:rsidR="001F78A9" w:rsidRPr="001B593C" w:rsidRDefault="001F78A9" w:rsidP="001F78A9">
      <w:pPr>
        <w:pStyle w:val="NoSpacing"/>
        <w:ind w:right="1091"/>
      </w:pPr>
      <w:r>
        <w:rPr>
          <w:noProof/>
        </w:rPr>
        <w:drawing>
          <wp:inline distT="0" distB="0" distL="0" distR="0" wp14:anchorId="1DE00246" wp14:editId="35C3E79C">
            <wp:extent cx="274320" cy="25590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49198BC5">
        <w:rPr>
          <w:b/>
          <w:bCs/>
        </w:rPr>
        <w:t xml:space="preserve">Chair </w:t>
      </w:r>
    </w:p>
    <w:p w14:paraId="3C8B5D93" w14:textId="77777777" w:rsidR="001F78A9" w:rsidRPr="00A24EE8" w:rsidRDefault="001F78A9" w:rsidP="001F78A9">
      <w:pPr>
        <w:pStyle w:val="NoSpacing"/>
        <w:ind w:right="1091"/>
      </w:pPr>
    </w:p>
    <w:p w14:paraId="4991AD17" w14:textId="77777777" w:rsidR="001F78A9" w:rsidRDefault="001F78A9" w:rsidP="001F78A9">
      <w:pPr>
        <w:pStyle w:val="NoSpacing"/>
        <w:ind w:right="1091"/>
      </w:pPr>
      <w:r>
        <w:rPr>
          <w:noProof/>
        </w:rPr>
        <w:drawing>
          <wp:inline distT="0" distB="0" distL="0" distR="0" wp14:anchorId="37991DA5" wp14:editId="081311D8">
            <wp:extent cx="274320" cy="255904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9198BC5">
        <w:rPr>
          <w:b/>
          <w:bCs/>
        </w:rPr>
        <w:t>Director</w:t>
      </w:r>
      <w:r>
        <w:t xml:space="preserve"> </w:t>
      </w:r>
    </w:p>
    <w:p w14:paraId="74AA1947" w14:textId="7A00C8F0" w:rsidR="001F78A9" w:rsidRDefault="001F78A9" w:rsidP="001F78A9">
      <w:pPr>
        <w:pStyle w:val="NoSpacing"/>
        <w:ind w:right="1091"/>
      </w:pPr>
      <w:r>
        <w:t xml:space="preserve">Director </w:t>
      </w:r>
      <w:r w:rsidRPr="00A24EE8">
        <w:t xml:space="preserve">name (optional): </w:t>
      </w:r>
      <w:r w:rsidRPr="00120C7A">
        <w:rPr>
          <w:color w:val="BFBFBF" w:themeColor="background1" w:themeShade="BF"/>
        </w:rPr>
        <w:t>...…………………………………………………………………………</w:t>
      </w:r>
      <w:proofErr w:type="gramStart"/>
      <w:r w:rsidRPr="00120C7A">
        <w:rPr>
          <w:color w:val="BFBFBF" w:themeColor="background1" w:themeShade="BF"/>
        </w:rPr>
        <w:t>…..</w:t>
      </w:r>
      <w:proofErr w:type="gramEnd"/>
      <w:r w:rsidRPr="00120C7A">
        <w:rPr>
          <w:color w:val="BFBFBF" w:themeColor="background1" w:themeShade="BF"/>
        </w:rPr>
        <w:t>……………………………………</w:t>
      </w:r>
    </w:p>
    <w:p w14:paraId="3C98B566" w14:textId="77777777" w:rsidR="001F78A9" w:rsidRPr="00A24EE8" w:rsidRDefault="001F78A9" w:rsidP="001F78A9">
      <w:pPr>
        <w:pStyle w:val="NoSpacing"/>
        <w:ind w:right="1091"/>
      </w:pPr>
    </w:p>
    <w:p w14:paraId="4973E697" w14:textId="77777777" w:rsidR="001F78A9" w:rsidRDefault="001F78A9" w:rsidP="001F78A9">
      <w:pPr>
        <w:pStyle w:val="NoSpacing"/>
        <w:ind w:right="1091"/>
      </w:pPr>
      <w:r>
        <w:rPr>
          <w:noProof/>
        </w:rPr>
        <w:drawing>
          <wp:inline distT="0" distB="0" distL="0" distR="0" wp14:anchorId="5EA04935" wp14:editId="462569DE">
            <wp:extent cx="276225" cy="257175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 w:rsidRPr="49198BC5">
        <w:rPr>
          <w:b/>
          <w:bCs/>
        </w:rPr>
        <w:t>sub-Branch</w:t>
      </w:r>
      <w:proofErr w:type="spellEnd"/>
      <w:r w:rsidRPr="49198BC5">
        <w:rPr>
          <w:b/>
          <w:bCs/>
        </w:rPr>
        <w:t xml:space="preserve"> District Council Delegate </w:t>
      </w:r>
      <w:r>
        <w:t xml:space="preserve">(being the representative elected or appointed by each </w:t>
      </w:r>
    </w:p>
    <w:p w14:paraId="7E621534" w14:textId="77777777" w:rsidR="001F78A9" w:rsidRPr="002C0CDA" w:rsidRDefault="001F78A9" w:rsidP="001F78A9">
      <w:pPr>
        <w:pStyle w:val="NoSpacing"/>
        <w:ind w:right="1091"/>
        <w:rPr>
          <w:b/>
          <w:bCs/>
        </w:rPr>
      </w:pPr>
      <w:proofErr w:type="spellStart"/>
      <w:r w:rsidRPr="009006F5">
        <w:t>sub-Branch</w:t>
      </w:r>
      <w:proofErr w:type="spellEnd"/>
      <w:r w:rsidRPr="009006F5">
        <w:t xml:space="preserve"> to represent the </w:t>
      </w:r>
      <w:proofErr w:type="spellStart"/>
      <w:r w:rsidRPr="009006F5">
        <w:t>sub-Branch</w:t>
      </w:r>
      <w:proofErr w:type="spellEnd"/>
      <w:r w:rsidRPr="009006F5">
        <w:t xml:space="preserve"> on the District Council</w:t>
      </w:r>
      <w:r>
        <w:t xml:space="preserve">. </w:t>
      </w:r>
      <w:r w:rsidRPr="002C0CDA">
        <w:rPr>
          <w:b/>
          <w:bCs/>
        </w:rPr>
        <w:t xml:space="preserve">All </w:t>
      </w:r>
      <w:proofErr w:type="spellStart"/>
      <w:r w:rsidRPr="002C0CDA">
        <w:rPr>
          <w:b/>
          <w:bCs/>
        </w:rPr>
        <w:t>sub-Branch</w:t>
      </w:r>
      <w:proofErr w:type="spellEnd"/>
      <w:r w:rsidRPr="002C0CDA">
        <w:rPr>
          <w:b/>
          <w:bCs/>
        </w:rPr>
        <w:t xml:space="preserve"> District Council Delegates must be Service Members attached to that </w:t>
      </w:r>
      <w:proofErr w:type="spellStart"/>
      <w:r w:rsidRPr="002C0CDA">
        <w:rPr>
          <w:b/>
          <w:bCs/>
        </w:rPr>
        <w:t>sub-Branch</w:t>
      </w:r>
      <w:proofErr w:type="spellEnd"/>
      <w:r>
        <w:rPr>
          <w:b/>
          <w:bCs/>
        </w:rPr>
        <w:t>).</w:t>
      </w:r>
    </w:p>
    <w:p w14:paraId="13D470BE" w14:textId="77777777" w:rsidR="001F78A9" w:rsidRDefault="001F78A9" w:rsidP="001F78A9">
      <w:pPr>
        <w:pStyle w:val="NoSpacing"/>
        <w:ind w:right="1091"/>
        <w:rPr>
          <w:b/>
          <w:bCs/>
          <w:color w:val="000000" w:themeColor="text1"/>
        </w:rPr>
      </w:pPr>
    </w:p>
    <w:p w14:paraId="57F5DE72" w14:textId="77777777" w:rsidR="001F78A9" w:rsidRDefault="001F78A9" w:rsidP="001F78A9">
      <w:pPr>
        <w:pStyle w:val="NoSpacing"/>
        <w:ind w:right="1091"/>
      </w:pPr>
      <w:r w:rsidRPr="009006F5">
        <w:rPr>
          <w:b/>
          <w:bCs/>
        </w:rPr>
        <w:t>Please compete the below details</w:t>
      </w:r>
    </w:p>
    <w:p w14:paraId="0E63A8D0" w14:textId="77777777" w:rsidR="001F78A9" w:rsidRDefault="001F78A9" w:rsidP="001F78A9">
      <w:pPr>
        <w:pStyle w:val="NoSpacing"/>
        <w:ind w:right="1091"/>
      </w:pPr>
    </w:p>
    <w:p w14:paraId="204FEE89" w14:textId="4555C1BC" w:rsidR="001F78A9" w:rsidRDefault="001F78A9" w:rsidP="001F78A9">
      <w:pPr>
        <w:pStyle w:val="NoSpacing"/>
        <w:spacing w:line="276" w:lineRule="auto"/>
        <w:ind w:right="1091"/>
      </w:pPr>
      <w:r>
        <w:t>Proxy</w:t>
      </w:r>
      <w:r w:rsidRPr="00A24EE8">
        <w:t xml:space="preserve"> name:</w:t>
      </w:r>
      <w:r w:rsidRPr="00120C7A">
        <w:rPr>
          <w:color w:val="BFBFBF" w:themeColor="background1" w:themeShade="BF"/>
        </w:rPr>
        <w:t xml:space="preserve"> ……………………………………………………………………………………………………………………………………………</w:t>
      </w:r>
    </w:p>
    <w:p w14:paraId="357EAF5F" w14:textId="77777777" w:rsidR="001F78A9" w:rsidRDefault="001F78A9" w:rsidP="001F78A9">
      <w:pPr>
        <w:pStyle w:val="NoSpacing"/>
        <w:spacing w:line="276" w:lineRule="auto"/>
        <w:ind w:right="1091"/>
      </w:pPr>
    </w:p>
    <w:p w14:paraId="581AB2CA" w14:textId="0C016625" w:rsidR="001F78A9" w:rsidRPr="00A24EE8" w:rsidRDefault="001F78A9" w:rsidP="001F78A9">
      <w:pPr>
        <w:pStyle w:val="NoSpacing"/>
        <w:spacing w:line="276" w:lineRule="auto"/>
        <w:ind w:right="1091"/>
      </w:pPr>
      <w:r w:rsidRPr="00A24EE8">
        <w:t xml:space="preserve">Member number: </w:t>
      </w:r>
      <w:r w:rsidRPr="00120C7A">
        <w:rPr>
          <w:color w:val="BFBFBF" w:themeColor="background1" w:themeShade="BF"/>
        </w:rPr>
        <w:t>………………</w:t>
      </w:r>
      <w:proofErr w:type="gramStart"/>
      <w:r w:rsidRPr="00120C7A">
        <w:rPr>
          <w:color w:val="BFBFBF" w:themeColor="background1" w:themeShade="BF"/>
        </w:rPr>
        <w:t>…..</w:t>
      </w:r>
      <w:proofErr w:type="gramEnd"/>
      <w:r w:rsidRPr="00120C7A">
        <w:rPr>
          <w:color w:val="BFBFBF" w:themeColor="background1" w:themeShade="BF"/>
        </w:rPr>
        <w:t>…………………………………………………………………………………………………………………</w:t>
      </w:r>
    </w:p>
    <w:p w14:paraId="1349E313" w14:textId="77777777" w:rsidR="001F78A9" w:rsidRDefault="001F78A9" w:rsidP="001F78A9">
      <w:pPr>
        <w:pStyle w:val="NoSpacing"/>
        <w:spacing w:line="276" w:lineRule="auto"/>
        <w:ind w:right="1091"/>
      </w:pPr>
    </w:p>
    <w:p w14:paraId="149914C4" w14:textId="1921B508" w:rsidR="001F78A9" w:rsidRPr="00A24EE8" w:rsidRDefault="001F78A9" w:rsidP="001F78A9">
      <w:pPr>
        <w:pStyle w:val="NoSpacing"/>
        <w:spacing w:line="276" w:lineRule="auto"/>
        <w:ind w:right="1091"/>
      </w:pPr>
      <w:r>
        <w:t xml:space="preserve">Mobile number: </w:t>
      </w:r>
      <w:r w:rsidRPr="1659E953">
        <w:rPr>
          <w:color w:val="BFBFBF" w:themeColor="background1" w:themeShade="BF"/>
        </w:rPr>
        <w:t>…………………………………………………….………………………………………………………………………………</w:t>
      </w:r>
    </w:p>
    <w:p w14:paraId="4FBE53E8" w14:textId="77777777" w:rsidR="001F78A9" w:rsidRDefault="001F78A9" w:rsidP="001F78A9">
      <w:pPr>
        <w:pStyle w:val="NoSpacing"/>
        <w:spacing w:line="276" w:lineRule="auto"/>
        <w:ind w:right="1091"/>
      </w:pPr>
    </w:p>
    <w:p w14:paraId="53A5C7AB" w14:textId="116142C4" w:rsidR="001F78A9" w:rsidRDefault="001F78A9" w:rsidP="001F78A9">
      <w:pPr>
        <w:pStyle w:val="BodyText"/>
        <w:ind w:right="1091"/>
        <w:rPr>
          <w:color w:val="BFBFBF" w:themeColor="background1" w:themeShade="BF"/>
        </w:rPr>
      </w:pPr>
      <w:r w:rsidRPr="00A24EE8">
        <w:rPr>
          <w:sz w:val="22"/>
          <w:szCs w:val="22"/>
        </w:rPr>
        <w:t>Personal email:</w:t>
      </w:r>
      <w:r w:rsidRPr="00120C7A">
        <w:rPr>
          <w:color w:val="BFBFBF" w:themeColor="background1" w:themeShade="BF"/>
          <w:sz w:val="22"/>
          <w:szCs w:val="22"/>
        </w:rPr>
        <w:t xml:space="preserve"> ……………………………………………………………………………………………………………………………..</w:t>
      </w:r>
      <w:r w:rsidRPr="00120C7A">
        <w:rPr>
          <w:color w:val="BFBFBF" w:themeColor="background1" w:themeShade="BF"/>
        </w:rPr>
        <w:t>...........</w:t>
      </w:r>
    </w:p>
    <w:p w14:paraId="19E9C38A" w14:textId="77777777" w:rsidR="001F78A9" w:rsidRDefault="001F78A9" w:rsidP="001F78A9">
      <w:pPr>
        <w:pStyle w:val="BodyText"/>
        <w:tabs>
          <w:tab w:val="left" w:leader="underscore" w:pos="10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FF457F" w14:textId="77777777" w:rsidR="001F78A9" w:rsidRDefault="001F78A9" w:rsidP="001F78A9">
      <w:pPr>
        <w:pStyle w:val="BodyText"/>
      </w:pPr>
      <w:r>
        <w:rPr>
          <w:sz w:val="22"/>
          <w:szCs w:val="22"/>
        </w:rPr>
        <w:tab/>
      </w:r>
    </w:p>
    <w:p w14:paraId="5719F419" w14:textId="77777777" w:rsidR="001F78A9" w:rsidRPr="00A24EE8" w:rsidRDefault="001F78A9" w:rsidP="001F78A9">
      <w:pPr>
        <w:spacing w:before="56" w:line="360" w:lineRule="auto"/>
        <w:rPr>
          <w:b/>
          <w:bCs/>
        </w:rPr>
      </w:pPr>
      <w:r>
        <w:rPr>
          <w:b/>
          <w:bCs/>
        </w:rPr>
        <w:t xml:space="preserve">Delegate </w:t>
      </w:r>
      <w:r w:rsidRPr="00A24EE8">
        <w:rPr>
          <w:b/>
          <w:bCs/>
        </w:rPr>
        <w:t>Confirmation of appointment of proxy</w:t>
      </w:r>
    </w:p>
    <w:p w14:paraId="19B6508E" w14:textId="77777777" w:rsidR="001F78A9" w:rsidRDefault="001F78A9" w:rsidP="001F78A9">
      <w:pPr>
        <w:pStyle w:val="NoSpacing"/>
      </w:pPr>
    </w:p>
    <w:p w14:paraId="023D1987" w14:textId="77777777" w:rsidR="001F78A9" w:rsidRDefault="001F78A9" w:rsidP="001F78A9">
      <w:pPr>
        <w:pStyle w:val="NoSpacing"/>
        <w:tabs>
          <w:tab w:val="left" w:leader="dot" w:pos="4536"/>
          <w:tab w:val="left" w:pos="5103"/>
          <w:tab w:val="left" w:leader="dot" w:pos="9639"/>
        </w:tabs>
        <w:ind w:right="1089"/>
        <w:rPr>
          <w:color w:val="BFBFBF" w:themeColor="background1" w:themeShade="BF"/>
        </w:rPr>
      </w:pPr>
      <w:r w:rsidRPr="00E04510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D08FD85" w14:textId="77777777" w:rsidR="001F78A9" w:rsidRDefault="001F78A9" w:rsidP="001F78A9">
      <w:pPr>
        <w:pStyle w:val="NoSpacing"/>
      </w:pPr>
      <w:r>
        <w:t xml:space="preserve">Delegate Name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Delegate Signature </w:t>
      </w:r>
    </w:p>
    <w:p w14:paraId="5CF2E156" w14:textId="77777777" w:rsidR="001F78A9" w:rsidRDefault="001F78A9" w:rsidP="001F78A9">
      <w:pPr>
        <w:pStyle w:val="NoSpacing"/>
      </w:pPr>
    </w:p>
    <w:p w14:paraId="6CBB811F" w14:textId="77777777" w:rsidR="001F78A9" w:rsidRDefault="001F78A9" w:rsidP="001F78A9">
      <w:pPr>
        <w:pStyle w:val="NoSpacing"/>
      </w:pPr>
    </w:p>
    <w:p w14:paraId="70557D24" w14:textId="77777777" w:rsidR="001F78A9" w:rsidRDefault="001F78A9" w:rsidP="001F78A9">
      <w:pPr>
        <w:pStyle w:val="NoSpacing"/>
        <w:tabs>
          <w:tab w:val="left" w:leader="dot" w:pos="4536"/>
          <w:tab w:val="left" w:pos="5103"/>
          <w:tab w:val="left" w:leader="dot" w:pos="9639"/>
        </w:tabs>
        <w:ind w:right="1089"/>
        <w:rPr>
          <w:color w:val="BFBFBF" w:themeColor="background1" w:themeShade="BF"/>
        </w:rPr>
      </w:pPr>
      <w:r w:rsidRPr="00E04510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AAECA16" w14:textId="77777777" w:rsidR="001F78A9" w:rsidRPr="00A24EE8" w:rsidRDefault="001F78A9" w:rsidP="001F78A9">
      <w:pPr>
        <w:pStyle w:val="NoSpacing"/>
      </w:pPr>
      <w:r>
        <w:t xml:space="preserve">Sub-Branch Executive Name &amp; Position </w:t>
      </w:r>
      <w:r>
        <w:tab/>
      </w:r>
      <w:r>
        <w:tab/>
      </w:r>
      <w:r>
        <w:tab/>
        <w:t xml:space="preserve">Sub-Branch Executive Signature </w:t>
      </w:r>
    </w:p>
    <w:p w14:paraId="3E8B7925" w14:textId="77777777" w:rsidR="001F78A9" w:rsidRDefault="001F78A9" w:rsidP="001F78A9">
      <w:pPr>
        <w:pStyle w:val="NoSpacing"/>
      </w:pPr>
      <w:r>
        <w:t>(President or Secretary)</w:t>
      </w:r>
    </w:p>
    <w:p w14:paraId="07B36167" w14:textId="77777777" w:rsidR="001F78A9" w:rsidRDefault="001F78A9" w:rsidP="001F78A9">
      <w:pPr>
        <w:pStyle w:val="NoSpacing"/>
      </w:pPr>
    </w:p>
    <w:p w14:paraId="07AC618C" w14:textId="77777777" w:rsidR="001F78A9" w:rsidRDefault="001F78A9" w:rsidP="001F78A9">
      <w:pPr>
        <w:pStyle w:val="NoSpacing"/>
        <w:tabs>
          <w:tab w:val="left" w:leader="dot" w:pos="4536"/>
          <w:tab w:val="left" w:pos="5103"/>
          <w:tab w:val="left" w:leader="dot" w:pos="9639"/>
        </w:tabs>
        <w:ind w:right="1089"/>
        <w:rPr>
          <w:color w:val="BFBFBF" w:themeColor="background1" w:themeShade="BF"/>
        </w:rPr>
      </w:pPr>
      <w:r w:rsidRPr="00E04510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B26E304" w14:textId="77777777" w:rsidR="001F78A9" w:rsidRPr="00A24EE8" w:rsidRDefault="001F78A9" w:rsidP="001F78A9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69031E32" w14:textId="37AA5621" w:rsidR="001F78A9" w:rsidRDefault="001F78A9" w:rsidP="00926E89">
      <w:pPr>
        <w:rPr>
          <w:rFonts w:cstheme="minorHAnsi"/>
          <w:b/>
          <w:sz w:val="24"/>
          <w:szCs w:val="24"/>
        </w:rPr>
      </w:pPr>
    </w:p>
    <w:p w14:paraId="1CB71465" w14:textId="77777777" w:rsidR="001F78A9" w:rsidRPr="00C35ECB" w:rsidRDefault="001F78A9" w:rsidP="00926E89">
      <w:pPr>
        <w:rPr>
          <w:rFonts w:cstheme="minorHAnsi"/>
          <w:b/>
          <w:sz w:val="24"/>
          <w:szCs w:val="24"/>
        </w:rPr>
      </w:pPr>
    </w:p>
    <w:sectPr w:rsidR="001F78A9" w:rsidRPr="00C35ECB" w:rsidSect="006443B7">
      <w:type w:val="continuous"/>
      <w:pgSz w:w="11906" w:h="16838"/>
      <w:pgMar w:top="1077" w:right="720" w:bottom="964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95CB" w14:textId="77777777" w:rsidR="00337BA1" w:rsidRDefault="00337BA1" w:rsidP="003A3B98">
      <w:r>
        <w:separator/>
      </w:r>
    </w:p>
  </w:endnote>
  <w:endnote w:type="continuationSeparator" w:id="0">
    <w:p w14:paraId="26D6CD3C" w14:textId="77777777" w:rsidR="00337BA1" w:rsidRDefault="00337BA1" w:rsidP="003A3B98">
      <w:r>
        <w:continuationSeparator/>
      </w:r>
    </w:p>
  </w:endnote>
  <w:endnote w:type="continuationNotice" w:id="1">
    <w:p w14:paraId="32A8C0CF" w14:textId="77777777" w:rsidR="00337BA1" w:rsidRDefault="00337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82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61F54" w14:textId="6389CF08" w:rsidR="00DB055B" w:rsidRDefault="00DB0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86B53" w14:textId="2D59A7DF" w:rsidR="00CA06DF" w:rsidRDefault="00C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EBB0" w14:textId="77777777" w:rsidR="00337BA1" w:rsidRDefault="00337BA1" w:rsidP="003A3B98">
      <w:r>
        <w:separator/>
      </w:r>
    </w:p>
  </w:footnote>
  <w:footnote w:type="continuationSeparator" w:id="0">
    <w:p w14:paraId="2E3788F9" w14:textId="77777777" w:rsidR="00337BA1" w:rsidRDefault="00337BA1" w:rsidP="003A3B98">
      <w:r>
        <w:continuationSeparator/>
      </w:r>
    </w:p>
  </w:footnote>
  <w:footnote w:type="continuationNotice" w:id="1">
    <w:p w14:paraId="2BF1A8ED" w14:textId="77777777" w:rsidR="00337BA1" w:rsidRDefault="00337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A318" w14:textId="00EDAD66" w:rsidR="001A47B1" w:rsidRDefault="001E35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1DFF2" wp14:editId="4A992AAF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616200" cy="1731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L_NSW_Logo_CMYK_Landscap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173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6E6B"/>
    <w:multiLevelType w:val="hybridMultilevel"/>
    <w:tmpl w:val="9CC0FF34"/>
    <w:lvl w:ilvl="0" w:tplc="443E4E7A">
      <w:numFmt w:val="bullet"/>
      <w:lvlText w:val="−"/>
      <w:lvlJc w:val="left"/>
      <w:pPr>
        <w:ind w:left="360" w:hanging="360"/>
      </w:pPr>
      <w:rPr>
        <w:rFonts w:ascii="Courier New" w:eastAsiaTheme="minorHAnsi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D30A6"/>
    <w:multiLevelType w:val="hybridMultilevel"/>
    <w:tmpl w:val="FEF234C8"/>
    <w:lvl w:ilvl="0" w:tplc="443E4E7A">
      <w:numFmt w:val="bullet"/>
      <w:lvlText w:val="−"/>
      <w:lvlJc w:val="left"/>
      <w:pPr>
        <w:ind w:left="360" w:hanging="360"/>
      </w:pPr>
      <w:rPr>
        <w:rFonts w:ascii="Courier New" w:eastAsiaTheme="minorHAnsi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40BD1"/>
    <w:multiLevelType w:val="hybridMultilevel"/>
    <w:tmpl w:val="1E808024"/>
    <w:lvl w:ilvl="0" w:tplc="7E946D72">
      <w:start w:val="1"/>
      <w:numFmt w:val="decimal"/>
      <w:lvlText w:val="%1."/>
      <w:lvlJc w:val="left"/>
      <w:pPr>
        <w:ind w:left="720" w:hanging="360"/>
      </w:pPr>
    </w:lvl>
    <w:lvl w:ilvl="1" w:tplc="14CACC52">
      <w:start w:val="1"/>
      <w:numFmt w:val="lowerLetter"/>
      <w:lvlText w:val="%2."/>
      <w:lvlJc w:val="left"/>
      <w:pPr>
        <w:ind w:left="1440" w:hanging="360"/>
      </w:pPr>
    </w:lvl>
    <w:lvl w:ilvl="2" w:tplc="10CE055A">
      <w:start w:val="1"/>
      <w:numFmt w:val="lowerRoman"/>
      <w:lvlText w:val="%3."/>
      <w:lvlJc w:val="right"/>
      <w:pPr>
        <w:ind w:left="2160" w:hanging="180"/>
      </w:pPr>
    </w:lvl>
    <w:lvl w:ilvl="3" w:tplc="961C368A">
      <w:start w:val="1"/>
      <w:numFmt w:val="decimal"/>
      <w:lvlText w:val="%4."/>
      <w:lvlJc w:val="left"/>
      <w:pPr>
        <w:ind w:left="2880" w:hanging="360"/>
      </w:pPr>
    </w:lvl>
    <w:lvl w:ilvl="4" w:tplc="B7DE5EDE">
      <w:start w:val="1"/>
      <w:numFmt w:val="lowerLetter"/>
      <w:lvlText w:val="%5."/>
      <w:lvlJc w:val="left"/>
      <w:pPr>
        <w:ind w:left="3600" w:hanging="360"/>
      </w:pPr>
    </w:lvl>
    <w:lvl w:ilvl="5" w:tplc="03BCB27C">
      <w:start w:val="1"/>
      <w:numFmt w:val="lowerRoman"/>
      <w:lvlText w:val="%6."/>
      <w:lvlJc w:val="right"/>
      <w:pPr>
        <w:ind w:left="4320" w:hanging="180"/>
      </w:pPr>
    </w:lvl>
    <w:lvl w:ilvl="6" w:tplc="AC3AA84A">
      <w:start w:val="1"/>
      <w:numFmt w:val="decimal"/>
      <w:lvlText w:val="%7."/>
      <w:lvlJc w:val="left"/>
      <w:pPr>
        <w:ind w:left="5040" w:hanging="360"/>
      </w:pPr>
    </w:lvl>
    <w:lvl w:ilvl="7" w:tplc="BEEAA170">
      <w:start w:val="1"/>
      <w:numFmt w:val="lowerLetter"/>
      <w:lvlText w:val="%8."/>
      <w:lvlJc w:val="left"/>
      <w:pPr>
        <w:ind w:left="5760" w:hanging="360"/>
      </w:pPr>
    </w:lvl>
    <w:lvl w:ilvl="8" w:tplc="E11214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75D"/>
    <w:multiLevelType w:val="hybridMultilevel"/>
    <w:tmpl w:val="A7341938"/>
    <w:lvl w:ilvl="0" w:tplc="443E4E7A">
      <w:numFmt w:val="bullet"/>
      <w:lvlText w:val="−"/>
      <w:lvlJc w:val="left"/>
      <w:pPr>
        <w:ind w:left="360" w:hanging="360"/>
      </w:pPr>
      <w:rPr>
        <w:rFonts w:ascii="Courier New" w:eastAsiaTheme="minorHAnsi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012B1"/>
    <w:multiLevelType w:val="hybridMultilevel"/>
    <w:tmpl w:val="9564A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008B"/>
    <w:multiLevelType w:val="hybridMultilevel"/>
    <w:tmpl w:val="90A8047C"/>
    <w:lvl w:ilvl="0" w:tplc="D2A6E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8FAC1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E597B"/>
    <w:multiLevelType w:val="hybridMultilevel"/>
    <w:tmpl w:val="247C20BA"/>
    <w:lvl w:ilvl="0" w:tplc="443E4E7A">
      <w:numFmt w:val="bullet"/>
      <w:lvlText w:val="−"/>
      <w:lvlJc w:val="left"/>
      <w:pPr>
        <w:ind w:left="360" w:hanging="360"/>
      </w:pPr>
      <w:rPr>
        <w:rFonts w:ascii="Courier New" w:eastAsiaTheme="minorHAnsi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MDIxNjc1NzcHUko6SsGpxcWZ+XkgBYbGtQAze2mxLQAAAA=="/>
    <w:docVar w:name="dgnword-docGUID" w:val="{CB61F4C8-B1F1-49EE-94E3-5306D8325414}"/>
    <w:docVar w:name="dgnword-eventsink" w:val="1823839473568"/>
  </w:docVars>
  <w:rsids>
    <w:rsidRoot w:val="00F5313F"/>
    <w:rsid w:val="0000352A"/>
    <w:rsid w:val="000045B9"/>
    <w:rsid w:val="0000590E"/>
    <w:rsid w:val="000116CC"/>
    <w:rsid w:val="0001357B"/>
    <w:rsid w:val="00013D80"/>
    <w:rsid w:val="00024D46"/>
    <w:rsid w:val="0002572A"/>
    <w:rsid w:val="00027E5B"/>
    <w:rsid w:val="000322AB"/>
    <w:rsid w:val="00032FD4"/>
    <w:rsid w:val="000334E9"/>
    <w:rsid w:val="0003384D"/>
    <w:rsid w:val="000343E9"/>
    <w:rsid w:val="00034922"/>
    <w:rsid w:val="00036A52"/>
    <w:rsid w:val="000377A1"/>
    <w:rsid w:val="00037BF8"/>
    <w:rsid w:val="00040054"/>
    <w:rsid w:val="000408C7"/>
    <w:rsid w:val="00043016"/>
    <w:rsid w:val="00045A29"/>
    <w:rsid w:val="00047768"/>
    <w:rsid w:val="00050A3F"/>
    <w:rsid w:val="000520DB"/>
    <w:rsid w:val="00052A93"/>
    <w:rsid w:val="0005452E"/>
    <w:rsid w:val="00057F5B"/>
    <w:rsid w:val="0006200E"/>
    <w:rsid w:val="00062EBD"/>
    <w:rsid w:val="000638EB"/>
    <w:rsid w:val="00066F84"/>
    <w:rsid w:val="000717AB"/>
    <w:rsid w:val="000727C0"/>
    <w:rsid w:val="000729B2"/>
    <w:rsid w:val="00074CE7"/>
    <w:rsid w:val="00081599"/>
    <w:rsid w:val="00082006"/>
    <w:rsid w:val="00082CC0"/>
    <w:rsid w:val="00084682"/>
    <w:rsid w:val="0008594A"/>
    <w:rsid w:val="00085B94"/>
    <w:rsid w:val="00086C9C"/>
    <w:rsid w:val="00090887"/>
    <w:rsid w:val="00090BEF"/>
    <w:rsid w:val="0009110E"/>
    <w:rsid w:val="00092BB7"/>
    <w:rsid w:val="00093352"/>
    <w:rsid w:val="00093E16"/>
    <w:rsid w:val="00094D60"/>
    <w:rsid w:val="00096CAE"/>
    <w:rsid w:val="000A1FBA"/>
    <w:rsid w:val="000A6135"/>
    <w:rsid w:val="000B1F7F"/>
    <w:rsid w:val="000B1F93"/>
    <w:rsid w:val="000B57C1"/>
    <w:rsid w:val="000B63AE"/>
    <w:rsid w:val="000B6CA4"/>
    <w:rsid w:val="000C278B"/>
    <w:rsid w:val="000C2954"/>
    <w:rsid w:val="000C453E"/>
    <w:rsid w:val="000C48C9"/>
    <w:rsid w:val="000C4E12"/>
    <w:rsid w:val="000C5A94"/>
    <w:rsid w:val="000C7855"/>
    <w:rsid w:val="000D05E7"/>
    <w:rsid w:val="000D383F"/>
    <w:rsid w:val="000D427A"/>
    <w:rsid w:val="000D4EC6"/>
    <w:rsid w:val="000D6CC3"/>
    <w:rsid w:val="000D72D8"/>
    <w:rsid w:val="000E21E1"/>
    <w:rsid w:val="000E2765"/>
    <w:rsid w:val="000E3B4F"/>
    <w:rsid w:val="000F0667"/>
    <w:rsid w:val="000F219E"/>
    <w:rsid w:val="000F2512"/>
    <w:rsid w:val="000F2CB1"/>
    <w:rsid w:val="000F3B89"/>
    <w:rsid w:val="001007C5"/>
    <w:rsid w:val="00101E65"/>
    <w:rsid w:val="00107413"/>
    <w:rsid w:val="00107B75"/>
    <w:rsid w:val="00111E4F"/>
    <w:rsid w:val="0011364C"/>
    <w:rsid w:val="00114940"/>
    <w:rsid w:val="00117C1B"/>
    <w:rsid w:val="00122A38"/>
    <w:rsid w:val="00126603"/>
    <w:rsid w:val="00130BCD"/>
    <w:rsid w:val="00131E60"/>
    <w:rsid w:val="00131FEB"/>
    <w:rsid w:val="001323ED"/>
    <w:rsid w:val="00134144"/>
    <w:rsid w:val="00137471"/>
    <w:rsid w:val="00137FD4"/>
    <w:rsid w:val="001411B0"/>
    <w:rsid w:val="001414C5"/>
    <w:rsid w:val="00142012"/>
    <w:rsid w:val="00142F39"/>
    <w:rsid w:val="00144565"/>
    <w:rsid w:val="00145FF7"/>
    <w:rsid w:val="00147F09"/>
    <w:rsid w:val="00150FC4"/>
    <w:rsid w:val="00152BF9"/>
    <w:rsid w:val="001545DA"/>
    <w:rsid w:val="001619DB"/>
    <w:rsid w:val="00163FC3"/>
    <w:rsid w:val="0016574C"/>
    <w:rsid w:val="00165C1F"/>
    <w:rsid w:val="00167B76"/>
    <w:rsid w:val="00171605"/>
    <w:rsid w:val="0017393E"/>
    <w:rsid w:val="00173E12"/>
    <w:rsid w:val="0017474A"/>
    <w:rsid w:val="00177ABC"/>
    <w:rsid w:val="00181CB9"/>
    <w:rsid w:val="0018710A"/>
    <w:rsid w:val="001872F4"/>
    <w:rsid w:val="00191439"/>
    <w:rsid w:val="00192F68"/>
    <w:rsid w:val="00196EFD"/>
    <w:rsid w:val="00197206"/>
    <w:rsid w:val="001A01C4"/>
    <w:rsid w:val="001A32CA"/>
    <w:rsid w:val="001A331A"/>
    <w:rsid w:val="001A470A"/>
    <w:rsid w:val="001A47B1"/>
    <w:rsid w:val="001A5911"/>
    <w:rsid w:val="001B1B40"/>
    <w:rsid w:val="001B2C81"/>
    <w:rsid w:val="001B32A3"/>
    <w:rsid w:val="001B356F"/>
    <w:rsid w:val="001B3A5C"/>
    <w:rsid w:val="001B4769"/>
    <w:rsid w:val="001C0FBA"/>
    <w:rsid w:val="001C1254"/>
    <w:rsid w:val="001C4F39"/>
    <w:rsid w:val="001C5457"/>
    <w:rsid w:val="001C59F9"/>
    <w:rsid w:val="001C657F"/>
    <w:rsid w:val="001D13C2"/>
    <w:rsid w:val="001D17CE"/>
    <w:rsid w:val="001D24DB"/>
    <w:rsid w:val="001D2D47"/>
    <w:rsid w:val="001D3AB8"/>
    <w:rsid w:val="001D6BF3"/>
    <w:rsid w:val="001D7C0F"/>
    <w:rsid w:val="001E018B"/>
    <w:rsid w:val="001E0689"/>
    <w:rsid w:val="001E1432"/>
    <w:rsid w:val="001E32F2"/>
    <w:rsid w:val="001E3531"/>
    <w:rsid w:val="001E70BC"/>
    <w:rsid w:val="001F0257"/>
    <w:rsid w:val="001F1256"/>
    <w:rsid w:val="001F179C"/>
    <w:rsid w:val="001F27FD"/>
    <w:rsid w:val="001F4123"/>
    <w:rsid w:val="001F5492"/>
    <w:rsid w:val="001F77BC"/>
    <w:rsid w:val="001F78A9"/>
    <w:rsid w:val="00201369"/>
    <w:rsid w:val="00204532"/>
    <w:rsid w:val="00205801"/>
    <w:rsid w:val="002079B5"/>
    <w:rsid w:val="0021077D"/>
    <w:rsid w:val="00211AEE"/>
    <w:rsid w:val="00212828"/>
    <w:rsid w:val="00212FB1"/>
    <w:rsid w:val="0021328B"/>
    <w:rsid w:val="002161F9"/>
    <w:rsid w:val="002226B6"/>
    <w:rsid w:val="00222E2D"/>
    <w:rsid w:val="00223334"/>
    <w:rsid w:val="0022345C"/>
    <w:rsid w:val="00223886"/>
    <w:rsid w:val="0022448D"/>
    <w:rsid w:val="00224F29"/>
    <w:rsid w:val="00226680"/>
    <w:rsid w:val="00226C91"/>
    <w:rsid w:val="00231485"/>
    <w:rsid w:val="00232285"/>
    <w:rsid w:val="00232A1B"/>
    <w:rsid w:val="00232FA9"/>
    <w:rsid w:val="0023718E"/>
    <w:rsid w:val="00237279"/>
    <w:rsid w:val="00237C16"/>
    <w:rsid w:val="002404A1"/>
    <w:rsid w:val="00240A1E"/>
    <w:rsid w:val="00241E6F"/>
    <w:rsid w:val="002421FC"/>
    <w:rsid w:val="00242778"/>
    <w:rsid w:val="002438E2"/>
    <w:rsid w:val="002463AD"/>
    <w:rsid w:val="00247842"/>
    <w:rsid w:val="00250634"/>
    <w:rsid w:val="00251562"/>
    <w:rsid w:val="002521C2"/>
    <w:rsid w:val="00252D79"/>
    <w:rsid w:val="00253D05"/>
    <w:rsid w:val="00254A4A"/>
    <w:rsid w:val="00255220"/>
    <w:rsid w:val="00255841"/>
    <w:rsid w:val="0025603A"/>
    <w:rsid w:val="002563D2"/>
    <w:rsid w:val="002622E3"/>
    <w:rsid w:val="00262877"/>
    <w:rsid w:val="002644E5"/>
    <w:rsid w:val="00266152"/>
    <w:rsid w:val="002661CA"/>
    <w:rsid w:val="0027024C"/>
    <w:rsid w:val="00271AD7"/>
    <w:rsid w:val="00273E9B"/>
    <w:rsid w:val="00274321"/>
    <w:rsid w:val="00274A12"/>
    <w:rsid w:val="00277EB5"/>
    <w:rsid w:val="00280113"/>
    <w:rsid w:val="00280364"/>
    <w:rsid w:val="002812A1"/>
    <w:rsid w:val="002816F4"/>
    <w:rsid w:val="00282BB3"/>
    <w:rsid w:val="00285C05"/>
    <w:rsid w:val="00285E81"/>
    <w:rsid w:val="002872CC"/>
    <w:rsid w:val="00290272"/>
    <w:rsid w:val="0029064D"/>
    <w:rsid w:val="00292434"/>
    <w:rsid w:val="00297683"/>
    <w:rsid w:val="002A0D87"/>
    <w:rsid w:val="002A4DF2"/>
    <w:rsid w:val="002A6128"/>
    <w:rsid w:val="002B02F0"/>
    <w:rsid w:val="002B042E"/>
    <w:rsid w:val="002B0FF8"/>
    <w:rsid w:val="002B138B"/>
    <w:rsid w:val="002B3561"/>
    <w:rsid w:val="002B44F2"/>
    <w:rsid w:val="002B45AC"/>
    <w:rsid w:val="002B4F12"/>
    <w:rsid w:val="002C0B58"/>
    <w:rsid w:val="002C2090"/>
    <w:rsid w:val="002C38FF"/>
    <w:rsid w:val="002C3D5C"/>
    <w:rsid w:val="002C426B"/>
    <w:rsid w:val="002C4A95"/>
    <w:rsid w:val="002C69C6"/>
    <w:rsid w:val="002D0AF9"/>
    <w:rsid w:val="002D716C"/>
    <w:rsid w:val="002E006C"/>
    <w:rsid w:val="002E0924"/>
    <w:rsid w:val="002E3465"/>
    <w:rsid w:val="002E4081"/>
    <w:rsid w:val="002E5C02"/>
    <w:rsid w:val="002F11CF"/>
    <w:rsid w:val="002F200C"/>
    <w:rsid w:val="002F317E"/>
    <w:rsid w:val="002F5133"/>
    <w:rsid w:val="002F6039"/>
    <w:rsid w:val="00300D42"/>
    <w:rsid w:val="003020A1"/>
    <w:rsid w:val="00303A95"/>
    <w:rsid w:val="00307DD9"/>
    <w:rsid w:val="00313E33"/>
    <w:rsid w:val="00316830"/>
    <w:rsid w:val="00316E74"/>
    <w:rsid w:val="00322392"/>
    <w:rsid w:val="00326079"/>
    <w:rsid w:val="00332B1A"/>
    <w:rsid w:val="0033496F"/>
    <w:rsid w:val="00336686"/>
    <w:rsid w:val="00337BA1"/>
    <w:rsid w:val="00337E15"/>
    <w:rsid w:val="003426D6"/>
    <w:rsid w:val="00345616"/>
    <w:rsid w:val="00346F55"/>
    <w:rsid w:val="00347890"/>
    <w:rsid w:val="00347BA4"/>
    <w:rsid w:val="00350546"/>
    <w:rsid w:val="00352715"/>
    <w:rsid w:val="00352966"/>
    <w:rsid w:val="00354155"/>
    <w:rsid w:val="0035606F"/>
    <w:rsid w:val="003567D0"/>
    <w:rsid w:val="00356CB6"/>
    <w:rsid w:val="0035730C"/>
    <w:rsid w:val="003575E5"/>
    <w:rsid w:val="00357673"/>
    <w:rsid w:val="003626DE"/>
    <w:rsid w:val="003648A5"/>
    <w:rsid w:val="00365964"/>
    <w:rsid w:val="00366A45"/>
    <w:rsid w:val="00367FCB"/>
    <w:rsid w:val="003700FA"/>
    <w:rsid w:val="00376155"/>
    <w:rsid w:val="003768FD"/>
    <w:rsid w:val="00377A13"/>
    <w:rsid w:val="00380086"/>
    <w:rsid w:val="00381648"/>
    <w:rsid w:val="0038419A"/>
    <w:rsid w:val="00385AB6"/>
    <w:rsid w:val="0038775A"/>
    <w:rsid w:val="00390A6A"/>
    <w:rsid w:val="00391B97"/>
    <w:rsid w:val="003945A1"/>
    <w:rsid w:val="003A0346"/>
    <w:rsid w:val="003A0963"/>
    <w:rsid w:val="003A1601"/>
    <w:rsid w:val="003A221E"/>
    <w:rsid w:val="003A28B0"/>
    <w:rsid w:val="003A2EE8"/>
    <w:rsid w:val="003A38BA"/>
    <w:rsid w:val="003A3B98"/>
    <w:rsid w:val="003A6B1C"/>
    <w:rsid w:val="003A7360"/>
    <w:rsid w:val="003B56BF"/>
    <w:rsid w:val="003B5C4A"/>
    <w:rsid w:val="003B6A6E"/>
    <w:rsid w:val="003B707E"/>
    <w:rsid w:val="003B7A99"/>
    <w:rsid w:val="003C01E6"/>
    <w:rsid w:val="003C5CD6"/>
    <w:rsid w:val="003C7534"/>
    <w:rsid w:val="003D0953"/>
    <w:rsid w:val="003D26EE"/>
    <w:rsid w:val="003D3E82"/>
    <w:rsid w:val="003D4858"/>
    <w:rsid w:val="003E035B"/>
    <w:rsid w:val="003E050B"/>
    <w:rsid w:val="003E0C6B"/>
    <w:rsid w:val="003E2F63"/>
    <w:rsid w:val="003E30FF"/>
    <w:rsid w:val="003E4022"/>
    <w:rsid w:val="003F0803"/>
    <w:rsid w:val="003F0D88"/>
    <w:rsid w:val="003F2967"/>
    <w:rsid w:val="003F45A3"/>
    <w:rsid w:val="003F641A"/>
    <w:rsid w:val="003F7703"/>
    <w:rsid w:val="003F7DAE"/>
    <w:rsid w:val="00402012"/>
    <w:rsid w:val="00412D43"/>
    <w:rsid w:val="00412F8D"/>
    <w:rsid w:val="00414634"/>
    <w:rsid w:val="004150F4"/>
    <w:rsid w:val="00416391"/>
    <w:rsid w:val="00416D5C"/>
    <w:rsid w:val="0042041F"/>
    <w:rsid w:val="004207FB"/>
    <w:rsid w:val="00421630"/>
    <w:rsid w:val="00431F98"/>
    <w:rsid w:val="00433246"/>
    <w:rsid w:val="004333D6"/>
    <w:rsid w:val="004337B3"/>
    <w:rsid w:val="004369AA"/>
    <w:rsid w:val="00437EA4"/>
    <w:rsid w:val="00442F30"/>
    <w:rsid w:val="004434CE"/>
    <w:rsid w:val="00446B86"/>
    <w:rsid w:val="004505B1"/>
    <w:rsid w:val="004527BC"/>
    <w:rsid w:val="00452E3A"/>
    <w:rsid w:val="00454E2C"/>
    <w:rsid w:val="00457C04"/>
    <w:rsid w:val="00464170"/>
    <w:rsid w:val="004642CF"/>
    <w:rsid w:val="0046517B"/>
    <w:rsid w:val="004654C6"/>
    <w:rsid w:val="00465A0C"/>
    <w:rsid w:val="004668CF"/>
    <w:rsid w:val="00466C26"/>
    <w:rsid w:val="00472214"/>
    <w:rsid w:val="00472E27"/>
    <w:rsid w:val="00474164"/>
    <w:rsid w:val="00480FF0"/>
    <w:rsid w:val="00483190"/>
    <w:rsid w:val="004834DD"/>
    <w:rsid w:val="0048437E"/>
    <w:rsid w:val="0048572F"/>
    <w:rsid w:val="00486F29"/>
    <w:rsid w:val="004905F8"/>
    <w:rsid w:val="00491E32"/>
    <w:rsid w:val="00492A19"/>
    <w:rsid w:val="00493445"/>
    <w:rsid w:val="00493C03"/>
    <w:rsid w:val="00494EED"/>
    <w:rsid w:val="00495B43"/>
    <w:rsid w:val="00495D29"/>
    <w:rsid w:val="00497C10"/>
    <w:rsid w:val="004A1B0A"/>
    <w:rsid w:val="004A243F"/>
    <w:rsid w:val="004A2FCE"/>
    <w:rsid w:val="004A5D94"/>
    <w:rsid w:val="004B07BD"/>
    <w:rsid w:val="004B10A4"/>
    <w:rsid w:val="004B2351"/>
    <w:rsid w:val="004B29A6"/>
    <w:rsid w:val="004B7C9B"/>
    <w:rsid w:val="004B7EB7"/>
    <w:rsid w:val="004C0318"/>
    <w:rsid w:val="004C0C1B"/>
    <w:rsid w:val="004C0CB8"/>
    <w:rsid w:val="004C124A"/>
    <w:rsid w:val="004C164C"/>
    <w:rsid w:val="004C1CC3"/>
    <w:rsid w:val="004C3895"/>
    <w:rsid w:val="004C3A10"/>
    <w:rsid w:val="004C5C4F"/>
    <w:rsid w:val="004C6F61"/>
    <w:rsid w:val="004C79B2"/>
    <w:rsid w:val="004D106D"/>
    <w:rsid w:val="004D1953"/>
    <w:rsid w:val="004D3764"/>
    <w:rsid w:val="004D4904"/>
    <w:rsid w:val="004D63F8"/>
    <w:rsid w:val="004E20D7"/>
    <w:rsid w:val="004E29C0"/>
    <w:rsid w:val="004E2EA2"/>
    <w:rsid w:val="004E5D8A"/>
    <w:rsid w:val="004E7A55"/>
    <w:rsid w:val="004F069E"/>
    <w:rsid w:val="004F072F"/>
    <w:rsid w:val="004F0AB3"/>
    <w:rsid w:val="004F3F65"/>
    <w:rsid w:val="004F4CE8"/>
    <w:rsid w:val="004F587E"/>
    <w:rsid w:val="004F5A3A"/>
    <w:rsid w:val="004F643F"/>
    <w:rsid w:val="004F64F4"/>
    <w:rsid w:val="00502AA1"/>
    <w:rsid w:val="005071B2"/>
    <w:rsid w:val="0051132E"/>
    <w:rsid w:val="00511945"/>
    <w:rsid w:val="005136B9"/>
    <w:rsid w:val="00513907"/>
    <w:rsid w:val="005142FA"/>
    <w:rsid w:val="005145F3"/>
    <w:rsid w:val="00515F4A"/>
    <w:rsid w:val="0051732D"/>
    <w:rsid w:val="005219A4"/>
    <w:rsid w:val="0052495D"/>
    <w:rsid w:val="00524F39"/>
    <w:rsid w:val="005313E0"/>
    <w:rsid w:val="005344FF"/>
    <w:rsid w:val="00535225"/>
    <w:rsid w:val="005357DB"/>
    <w:rsid w:val="00541E45"/>
    <w:rsid w:val="00542C01"/>
    <w:rsid w:val="00543AEB"/>
    <w:rsid w:val="00544BDC"/>
    <w:rsid w:val="0054787D"/>
    <w:rsid w:val="005504A0"/>
    <w:rsid w:val="00550A40"/>
    <w:rsid w:val="00552D08"/>
    <w:rsid w:val="00552DE3"/>
    <w:rsid w:val="00557000"/>
    <w:rsid w:val="00557719"/>
    <w:rsid w:val="00557FCB"/>
    <w:rsid w:val="00562D6E"/>
    <w:rsid w:val="005637C6"/>
    <w:rsid w:val="005653F1"/>
    <w:rsid w:val="005659C8"/>
    <w:rsid w:val="00570EBA"/>
    <w:rsid w:val="00574101"/>
    <w:rsid w:val="00575724"/>
    <w:rsid w:val="00575D9C"/>
    <w:rsid w:val="00580306"/>
    <w:rsid w:val="005809CC"/>
    <w:rsid w:val="00582DF7"/>
    <w:rsid w:val="00583548"/>
    <w:rsid w:val="00583D08"/>
    <w:rsid w:val="00584F7F"/>
    <w:rsid w:val="005863D1"/>
    <w:rsid w:val="00587686"/>
    <w:rsid w:val="00587F91"/>
    <w:rsid w:val="005910D2"/>
    <w:rsid w:val="00592349"/>
    <w:rsid w:val="005944CC"/>
    <w:rsid w:val="005961CE"/>
    <w:rsid w:val="00597070"/>
    <w:rsid w:val="005978B7"/>
    <w:rsid w:val="005A3754"/>
    <w:rsid w:val="005A4A42"/>
    <w:rsid w:val="005A7A92"/>
    <w:rsid w:val="005B36A6"/>
    <w:rsid w:val="005B3A3D"/>
    <w:rsid w:val="005B4E87"/>
    <w:rsid w:val="005B5F6F"/>
    <w:rsid w:val="005C02D4"/>
    <w:rsid w:val="005C09C6"/>
    <w:rsid w:val="005C28B9"/>
    <w:rsid w:val="005C3692"/>
    <w:rsid w:val="005C42A4"/>
    <w:rsid w:val="005C4C45"/>
    <w:rsid w:val="005C609D"/>
    <w:rsid w:val="005C694C"/>
    <w:rsid w:val="005C6B9E"/>
    <w:rsid w:val="005C76BE"/>
    <w:rsid w:val="005C7FDE"/>
    <w:rsid w:val="005D3922"/>
    <w:rsid w:val="005D6DC5"/>
    <w:rsid w:val="005E04E2"/>
    <w:rsid w:val="005E1CA5"/>
    <w:rsid w:val="005E1E89"/>
    <w:rsid w:val="005E21F2"/>
    <w:rsid w:val="005E4F0F"/>
    <w:rsid w:val="005E5135"/>
    <w:rsid w:val="005E58D3"/>
    <w:rsid w:val="005F0178"/>
    <w:rsid w:val="005F0E4D"/>
    <w:rsid w:val="005F28D3"/>
    <w:rsid w:val="005F4B37"/>
    <w:rsid w:val="005F52AC"/>
    <w:rsid w:val="005F5895"/>
    <w:rsid w:val="005F58D5"/>
    <w:rsid w:val="00600784"/>
    <w:rsid w:val="0060186D"/>
    <w:rsid w:val="00603EAC"/>
    <w:rsid w:val="00607792"/>
    <w:rsid w:val="006077B6"/>
    <w:rsid w:val="0061032F"/>
    <w:rsid w:val="00610569"/>
    <w:rsid w:val="0061312C"/>
    <w:rsid w:val="006171F0"/>
    <w:rsid w:val="00620ED9"/>
    <w:rsid w:val="0062357D"/>
    <w:rsid w:val="00624758"/>
    <w:rsid w:val="00627810"/>
    <w:rsid w:val="00631590"/>
    <w:rsid w:val="006332AC"/>
    <w:rsid w:val="0063410E"/>
    <w:rsid w:val="00634E21"/>
    <w:rsid w:val="006353AA"/>
    <w:rsid w:val="00635A9C"/>
    <w:rsid w:val="00635D4F"/>
    <w:rsid w:val="00637DA7"/>
    <w:rsid w:val="00641A44"/>
    <w:rsid w:val="0064420D"/>
    <w:rsid w:val="0064425A"/>
    <w:rsid w:val="006443B7"/>
    <w:rsid w:val="0064589F"/>
    <w:rsid w:val="006467F4"/>
    <w:rsid w:val="00647EFA"/>
    <w:rsid w:val="00652E23"/>
    <w:rsid w:val="006543AA"/>
    <w:rsid w:val="00654BA3"/>
    <w:rsid w:val="00655D66"/>
    <w:rsid w:val="00656B6B"/>
    <w:rsid w:val="0065757F"/>
    <w:rsid w:val="00660F5E"/>
    <w:rsid w:val="006620C8"/>
    <w:rsid w:val="00665A94"/>
    <w:rsid w:val="00666289"/>
    <w:rsid w:val="0068177C"/>
    <w:rsid w:val="006831AF"/>
    <w:rsid w:val="00683DDF"/>
    <w:rsid w:val="00692D08"/>
    <w:rsid w:val="00697745"/>
    <w:rsid w:val="006A1689"/>
    <w:rsid w:val="006A22CF"/>
    <w:rsid w:val="006A421F"/>
    <w:rsid w:val="006A589A"/>
    <w:rsid w:val="006A69E7"/>
    <w:rsid w:val="006A7FCD"/>
    <w:rsid w:val="006B10A3"/>
    <w:rsid w:val="006B1475"/>
    <w:rsid w:val="006B2CDE"/>
    <w:rsid w:val="006B2F37"/>
    <w:rsid w:val="006B32E1"/>
    <w:rsid w:val="006B433F"/>
    <w:rsid w:val="006C3A39"/>
    <w:rsid w:val="006C53E3"/>
    <w:rsid w:val="006D03B9"/>
    <w:rsid w:val="006D2E0E"/>
    <w:rsid w:val="006D7A4B"/>
    <w:rsid w:val="006E0A67"/>
    <w:rsid w:val="006E2985"/>
    <w:rsid w:val="006E2E55"/>
    <w:rsid w:val="006E4E0B"/>
    <w:rsid w:val="006E5F08"/>
    <w:rsid w:val="006F20B8"/>
    <w:rsid w:val="006F364D"/>
    <w:rsid w:val="006F4032"/>
    <w:rsid w:val="006F427F"/>
    <w:rsid w:val="006F48AF"/>
    <w:rsid w:val="006F57F0"/>
    <w:rsid w:val="006F6A72"/>
    <w:rsid w:val="006F7551"/>
    <w:rsid w:val="006F76B5"/>
    <w:rsid w:val="00702C66"/>
    <w:rsid w:val="007032E3"/>
    <w:rsid w:val="0071060D"/>
    <w:rsid w:val="0071159D"/>
    <w:rsid w:val="007116D6"/>
    <w:rsid w:val="00711AA6"/>
    <w:rsid w:val="00712BC2"/>
    <w:rsid w:val="007139EF"/>
    <w:rsid w:val="00713DA5"/>
    <w:rsid w:val="00713E8A"/>
    <w:rsid w:val="0071697B"/>
    <w:rsid w:val="0072058A"/>
    <w:rsid w:val="00722370"/>
    <w:rsid w:val="0072503D"/>
    <w:rsid w:val="00727AA0"/>
    <w:rsid w:val="00730018"/>
    <w:rsid w:val="00730A2F"/>
    <w:rsid w:val="007312D5"/>
    <w:rsid w:val="00731DD5"/>
    <w:rsid w:val="0073384A"/>
    <w:rsid w:val="00733C5E"/>
    <w:rsid w:val="00735113"/>
    <w:rsid w:val="00740282"/>
    <w:rsid w:val="00740577"/>
    <w:rsid w:val="0074068B"/>
    <w:rsid w:val="007408AA"/>
    <w:rsid w:val="00741915"/>
    <w:rsid w:val="00744331"/>
    <w:rsid w:val="00745644"/>
    <w:rsid w:val="00745E82"/>
    <w:rsid w:val="007467FA"/>
    <w:rsid w:val="00753B0A"/>
    <w:rsid w:val="00753C65"/>
    <w:rsid w:val="00754567"/>
    <w:rsid w:val="00755F5D"/>
    <w:rsid w:val="0075683D"/>
    <w:rsid w:val="007626A1"/>
    <w:rsid w:val="00763542"/>
    <w:rsid w:val="00765CD8"/>
    <w:rsid w:val="00766066"/>
    <w:rsid w:val="00766E9E"/>
    <w:rsid w:val="007672B2"/>
    <w:rsid w:val="00767CD0"/>
    <w:rsid w:val="00770092"/>
    <w:rsid w:val="007726C1"/>
    <w:rsid w:val="00773411"/>
    <w:rsid w:val="007735C7"/>
    <w:rsid w:val="007750EC"/>
    <w:rsid w:val="00780BC2"/>
    <w:rsid w:val="0078202A"/>
    <w:rsid w:val="007829C3"/>
    <w:rsid w:val="00784168"/>
    <w:rsid w:val="0078449B"/>
    <w:rsid w:val="00787094"/>
    <w:rsid w:val="00791C6C"/>
    <w:rsid w:val="0079408E"/>
    <w:rsid w:val="007953FA"/>
    <w:rsid w:val="00795C9F"/>
    <w:rsid w:val="007A035C"/>
    <w:rsid w:val="007A168A"/>
    <w:rsid w:val="007A24C2"/>
    <w:rsid w:val="007A4D55"/>
    <w:rsid w:val="007A533D"/>
    <w:rsid w:val="007A7305"/>
    <w:rsid w:val="007A7721"/>
    <w:rsid w:val="007B12AD"/>
    <w:rsid w:val="007B264E"/>
    <w:rsid w:val="007B2DBF"/>
    <w:rsid w:val="007B6BEC"/>
    <w:rsid w:val="007C1EB6"/>
    <w:rsid w:val="007C412F"/>
    <w:rsid w:val="007C7418"/>
    <w:rsid w:val="007D11B6"/>
    <w:rsid w:val="007D2547"/>
    <w:rsid w:val="007D3597"/>
    <w:rsid w:val="007D400C"/>
    <w:rsid w:val="007D58BD"/>
    <w:rsid w:val="007E203D"/>
    <w:rsid w:val="007E5038"/>
    <w:rsid w:val="007E70B3"/>
    <w:rsid w:val="007F2E89"/>
    <w:rsid w:val="007F40DC"/>
    <w:rsid w:val="007F4F8C"/>
    <w:rsid w:val="007F715E"/>
    <w:rsid w:val="007F7AB3"/>
    <w:rsid w:val="00800663"/>
    <w:rsid w:val="0080113E"/>
    <w:rsid w:val="00802F6B"/>
    <w:rsid w:val="008035D2"/>
    <w:rsid w:val="00804C52"/>
    <w:rsid w:val="00807693"/>
    <w:rsid w:val="0081233D"/>
    <w:rsid w:val="00816566"/>
    <w:rsid w:val="00817057"/>
    <w:rsid w:val="00821D3E"/>
    <w:rsid w:val="00824286"/>
    <w:rsid w:val="008257A9"/>
    <w:rsid w:val="00826C48"/>
    <w:rsid w:val="0083547A"/>
    <w:rsid w:val="0083786F"/>
    <w:rsid w:val="0084127F"/>
    <w:rsid w:val="00841471"/>
    <w:rsid w:val="00845B55"/>
    <w:rsid w:val="0084766B"/>
    <w:rsid w:val="00852F12"/>
    <w:rsid w:val="00856AF1"/>
    <w:rsid w:val="008578C3"/>
    <w:rsid w:val="00857ADB"/>
    <w:rsid w:val="008618B4"/>
    <w:rsid w:val="008618CE"/>
    <w:rsid w:val="00864A45"/>
    <w:rsid w:val="008672F3"/>
    <w:rsid w:val="0087052F"/>
    <w:rsid w:val="0087076A"/>
    <w:rsid w:val="008724CB"/>
    <w:rsid w:val="008774C7"/>
    <w:rsid w:val="00881BB8"/>
    <w:rsid w:val="008837AD"/>
    <w:rsid w:val="00885CF1"/>
    <w:rsid w:val="0088732E"/>
    <w:rsid w:val="00890F29"/>
    <w:rsid w:val="008911AD"/>
    <w:rsid w:val="00892639"/>
    <w:rsid w:val="00897B53"/>
    <w:rsid w:val="008A2A90"/>
    <w:rsid w:val="008B0D19"/>
    <w:rsid w:val="008B3610"/>
    <w:rsid w:val="008B3685"/>
    <w:rsid w:val="008B4E37"/>
    <w:rsid w:val="008B6647"/>
    <w:rsid w:val="008C2B9E"/>
    <w:rsid w:val="008C320B"/>
    <w:rsid w:val="008C3A1A"/>
    <w:rsid w:val="008C4FAC"/>
    <w:rsid w:val="008C6869"/>
    <w:rsid w:val="008C7EEE"/>
    <w:rsid w:val="008D674D"/>
    <w:rsid w:val="008E06C9"/>
    <w:rsid w:val="008E2418"/>
    <w:rsid w:val="008E25DE"/>
    <w:rsid w:val="008E31D3"/>
    <w:rsid w:val="008E374F"/>
    <w:rsid w:val="008E4605"/>
    <w:rsid w:val="008E5335"/>
    <w:rsid w:val="008E5AA8"/>
    <w:rsid w:val="008E6148"/>
    <w:rsid w:val="008E6279"/>
    <w:rsid w:val="008F065C"/>
    <w:rsid w:val="008F1CF5"/>
    <w:rsid w:val="008F2D9A"/>
    <w:rsid w:val="008F6EE4"/>
    <w:rsid w:val="00902691"/>
    <w:rsid w:val="00902918"/>
    <w:rsid w:val="0090316D"/>
    <w:rsid w:val="00903B59"/>
    <w:rsid w:val="00910D74"/>
    <w:rsid w:val="009115FF"/>
    <w:rsid w:val="0091511C"/>
    <w:rsid w:val="009259FA"/>
    <w:rsid w:val="00926433"/>
    <w:rsid w:val="00926E89"/>
    <w:rsid w:val="00932066"/>
    <w:rsid w:val="00932350"/>
    <w:rsid w:val="00932C2C"/>
    <w:rsid w:val="00933B56"/>
    <w:rsid w:val="00936508"/>
    <w:rsid w:val="0093768A"/>
    <w:rsid w:val="00941486"/>
    <w:rsid w:val="00941C5A"/>
    <w:rsid w:val="0094544F"/>
    <w:rsid w:val="009467BC"/>
    <w:rsid w:val="009475AF"/>
    <w:rsid w:val="0095265A"/>
    <w:rsid w:val="009545A1"/>
    <w:rsid w:val="0095562E"/>
    <w:rsid w:val="00957231"/>
    <w:rsid w:val="00957C36"/>
    <w:rsid w:val="009657A5"/>
    <w:rsid w:val="00967928"/>
    <w:rsid w:val="00967AFF"/>
    <w:rsid w:val="00972D81"/>
    <w:rsid w:val="009737D3"/>
    <w:rsid w:val="00974002"/>
    <w:rsid w:val="009774AB"/>
    <w:rsid w:val="00977A7F"/>
    <w:rsid w:val="00982235"/>
    <w:rsid w:val="00982DAB"/>
    <w:rsid w:val="00983364"/>
    <w:rsid w:val="00984759"/>
    <w:rsid w:val="00984A4C"/>
    <w:rsid w:val="009900AC"/>
    <w:rsid w:val="00990AEA"/>
    <w:rsid w:val="00990DE1"/>
    <w:rsid w:val="0099283C"/>
    <w:rsid w:val="00992DA3"/>
    <w:rsid w:val="009931DB"/>
    <w:rsid w:val="00993D7F"/>
    <w:rsid w:val="009940F5"/>
    <w:rsid w:val="009966E4"/>
    <w:rsid w:val="009A1152"/>
    <w:rsid w:val="009A6E9C"/>
    <w:rsid w:val="009A6FBE"/>
    <w:rsid w:val="009B0D6A"/>
    <w:rsid w:val="009B12C4"/>
    <w:rsid w:val="009B1ED2"/>
    <w:rsid w:val="009B255A"/>
    <w:rsid w:val="009B5558"/>
    <w:rsid w:val="009B7FD7"/>
    <w:rsid w:val="009C13D6"/>
    <w:rsid w:val="009C3FC2"/>
    <w:rsid w:val="009C48DC"/>
    <w:rsid w:val="009C4B93"/>
    <w:rsid w:val="009C72BB"/>
    <w:rsid w:val="009D06AE"/>
    <w:rsid w:val="009D146A"/>
    <w:rsid w:val="009D25A0"/>
    <w:rsid w:val="009D46B8"/>
    <w:rsid w:val="009D49B4"/>
    <w:rsid w:val="009D58B4"/>
    <w:rsid w:val="009D73A3"/>
    <w:rsid w:val="009D7897"/>
    <w:rsid w:val="009E2273"/>
    <w:rsid w:val="009E3B18"/>
    <w:rsid w:val="009E3E28"/>
    <w:rsid w:val="009E4923"/>
    <w:rsid w:val="009E5A5D"/>
    <w:rsid w:val="009E5D23"/>
    <w:rsid w:val="009E5DB1"/>
    <w:rsid w:val="009E6668"/>
    <w:rsid w:val="009F3019"/>
    <w:rsid w:val="009F5DCD"/>
    <w:rsid w:val="00A03536"/>
    <w:rsid w:val="00A048B3"/>
    <w:rsid w:val="00A056A6"/>
    <w:rsid w:val="00A05863"/>
    <w:rsid w:val="00A0645C"/>
    <w:rsid w:val="00A075DC"/>
    <w:rsid w:val="00A07EC0"/>
    <w:rsid w:val="00A11159"/>
    <w:rsid w:val="00A11B48"/>
    <w:rsid w:val="00A1236E"/>
    <w:rsid w:val="00A12F8C"/>
    <w:rsid w:val="00A14460"/>
    <w:rsid w:val="00A14CF7"/>
    <w:rsid w:val="00A20F62"/>
    <w:rsid w:val="00A23809"/>
    <w:rsid w:val="00A25437"/>
    <w:rsid w:val="00A274B4"/>
    <w:rsid w:val="00A3129F"/>
    <w:rsid w:val="00A33BDD"/>
    <w:rsid w:val="00A33E2D"/>
    <w:rsid w:val="00A351CF"/>
    <w:rsid w:val="00A35402"/>
    <w:rsid w:val="00A37E87"/>
    <w:rsid w:val="00A43172"/>
    <w:rsid w:val="00A44B39"/>
    <w:rsid w:val="00A45AD3"/>
    <w:rsid w:val="00A47540"/>
    <w:rsid w:val="00A4760B"/>
    <w:rsid w:val="00A51470"/>
    <w:rsid w:val="00A51EE4"/>
    <w:rsid w:val="00A55C8F"/>
    <w:rsid w:val="00A55E93"/>
    <w:rsid w:val="00A56FEB"/>
    <w:rsid w:val="00A62BF8"/>
    <w:rsid w:val="00A633EA"/>
    <w:rsid w:val="00A64668"/>
    <w:rsid w:val="00A6468E"/>
    <w:rsid w:val="00A64CCF"/>
    <w:rsid w:val="00A6669C"/>
    <w:rsid w:val="00A6720C"/>
    <w:rsid w:val="00A75DAD"/>
    <w:rsid w:val="00A83283"/>
    <w:rsid w:val="00A84B86"/>
    <w:rsid w:val="00A859A0"/>
    <w:rsid w:val="00A86101"/>
    <w:rsid w:val="00A8712A"/>
    <w:rsid w:val="00A92448"/>
    <w:rsid w:val="00A9587A"/>
    <w:rsid w:val="00A95B27"/>
    <w:rsid w:val="00AA3EB3"/>
    <w:rsid w:val="00AA469B"/>
    <w:rsid w:val="00AA62D5"/>
    <w:rsid w:val="00AA6EA9"/>
    <w:rsid w:val="00AA7948"/>
    <w:rsid w:val="00AB0C90"/>
    <w:rsid w:val="00AB1C91"/>
    <w:rsid w:val="00AB289F"/>
    <w:rsid w:val="00AB2C36"/>
    <w:rsid w:val="00AB359B"/>
    <w:rsid w:val="00AB54E6"/>
    <w:rsid w:val="00AB557B"/>
    <w:rsid w:val="00AC0F8F"/>
    <w:rsid w:val="00AC2DDD"/>
    <w:rsid w:val="00AC506E"/>
    <w:rsid w:val="00AC7A49"/>
    <w:rsid w:val="00AD0794"/>
    <w:rsid w:val="00AD2A3A"/>
    <w:rsid w:val="00AD4CAA"/>
    <w:rsid w:val="00AD64CF"/>
    <w:rsid w:val="00AD7A2F"/>
    <w:rsid w:val="00AE1095"/>
    <w:rsid w:val="00AE288B"/>
    <w:rsid w:val="00AE5183"/>
    <w:rsid w:val="00AE5200"/>
    <w:rsid w:val="00AE5A22"/>
    <w:rsid w:val="00AE6776"/>
    <w:rsid w:val="00AE6912"/>
    <w:rsid w:val="00AF03CF"/>
    <w:rsid w:val="00AF0848"/>
    <w:rsid w:val="00AF0CE4"/>
    <w:rsid w:val="00AF19F2"/>
    <w:rsid w:val="00AF3AF0"/>
    <w:rsid w:val="00AF44A4"/>
    <w:rsid w:val="00AF57B9"/>
    <w:rsid w:val="00AF6912"/>
    <w:rsid w:val="00AF695F"/>
    <w:rsid w:val="00AF7ED1"/>
    <w:rsid w:val="00B00C09"/>
    <w:rsid w:val="00B01F3E"/>
    <w:rsid w:val="00B01F8F"/>
    <w:rsid w:val="00B02523"/>
    <w:rsid w:val="00B0352A"/>
    <w:rsid w:val="00B035BF"/>
    <w:rsid w:val="00B0519E"/>
    <w:rsid w:val="00B0779D"/>
    <w:rsid w:val="00B10290"/>
    <w:rsid w:val="00B108B5"/>
    <w:rsid w:val="00B120BE"/>
    <w:rsid w:val="00B201E6"/>
    <w:rsid w:val="00B2103F"/>
    <w:rsid w:val="00B21ACD"/>
    <w:rsid w:val="00B23A8E"/>
    <w:rsid w:val="00B24ACE"/>
    <w:rsid w:val="00B275F9"/>
    <w:rsid w:val="00B2766C"/>
    <w:rsid w:val="00B306D8"/>
    <w:rsid w:val="00B31EDB"/>
    <w:rsid w:val="00B32F37"/>
    <w:rsid w:val="00B3690B"/>
    <w:rsid w:val="00B36AF4"/>
    <w:rsid w:val="00B377B5"/>
    <w:rsid w:val="00B4339A"/>
    <w:rsid w:val="00B43FE4"/>
    <w:rsid w:val="00B445A0"/>
    <w:rsid w:val="00B46642"/>
    <w:rsid w:val="00B55148"/>
    <w:rsid w:val="00B65B3B"/>
    <w:rsid w:val="00B667D4"/>
    <w:rsid w:val="00B66AC0"/>
    <w:rsid w:val="00B70C92"/>
    <w:rsid w:val="00B7489B"/>
    <w:rsid w:val="00B75774"/>
    <w:rsid w:val="00B759F6"/>
    <w:rsid w:val="00B76885"/>
    <w:rsid w:val="00B84A88"/>
    <w:rsid w:val="00B84E43"/>
    <w:rsid w:val="00B8529C"/>
    <w:rsid w:val="00B85664"/>
    <w:rsid w:val="00B87CB2"/>
    <w:rsid w:val="00B917FF"/>
    <w:rsid w:val="00B952FF"/>
    <w:rsid w:val="00B97EEC"/>
    <w:rsid w:val="00BA1198"/>
    <w:rsid w:val="00BA45F0"/>
    <w:rsid w:val="00BA6CF0"/>
    <w:rsid w:val="00BA6FD2"/>
    <w:rsid w:val="00BB0CB4"/>
    <w:rsid w:val="00BB0FCF"/>
    <w:rsid w:val="00BB10E7"/>
    <w:rsid w:val="00BB37D9"/>
    <w:rsid w:val="00BB4773"/>
    <w:rsid w:val="00BC04C2"/>
    <w:rsid w:val="00BC087A"/>
    <w:rsid w:val="00BC1C0E"/>
    <w:rsid w:val="00BC3B35"/>
    <w:rsid w:val="00BC5059"/>
    <w:rsid w:val="00BC6406"/>
    <w:rsid w:val="00BD2783"/>
    <w:rsid w:val="00BD37A6"/>
    <w:rsid w:val="00BD592E"/>
    <w:rsid w:val="00BE42C5"/>
    <w:rsid w:val="00BE497E"/>
    <w:rsid w:val="00BE4DB9"/>
    <w:rsid w:val="00BF0F2E"/>
    <w:rsid w:val="00BF3DD1"/>
    <w:rsid w:val="00BF5588"/>
    <w:rsid w:val="00BF5814"/>
    <w:rsid w:val="00BF5C6F"/>
    <w:rsid w:val="00C00E7F"/>
    <w:rsid w:val="00C00FC4"/>
    <w:rsid w:val="00C0285C"/>
    <w:rsid w:val="00C068BA"/>
    <w:rsid w:val="00C06DD3"/>
    <w:rsid w:val="00C071FD"/>
    <w:rsid w:val="00C07320"/>
    <w:rsid w:val="00C07A2C"/>
    <w:rsid w:val="00C10DE6"/>
    <w:rsid w:val="00C15B43"/>
    <w:rsid w:val="00C17468"/>
    <w:rsid w:val="00C20F92"/>
    <w:rsid w:val="00C21AD0"/>
    <w:rsid w:val="00C226D8"/>
    <w:rsid w:val="00C24668"/>
    <w:rsid w:val="00C25E5A"/>
    <w:rsid w:val="00C268E1"/>
    <w:rsid w:val="00C26CFD"/>
    <w:rsid w:val="00C271B1"/>
    <w:rsid w:val="00C32046"/>
    <w:rsid w:val="00C33D47"/>
    <w:rsid w:val="00C35ECB"/>
    <w:rsid w:val="00C36BF7"/>
    <w:rsid w:val="00C4039F"/>
    <w:rsid w:val="00C435FE"/>
    <w:rsid w:val="00C43A4B"/>
    <w:rsid w:val="00C449D4"/>
    <w:rsid w:val="00C46531"/>
    <w:rsid w:val="00C509AF"/>
    <w:rsid w:val="00C50CC1"/>
    <w:rsid w:val="00C52D97"/>
    <w:rsid w:val="00C54174"/>
    <w:rsid w:val="00C5701B"/>
    <w:rsid w:val="00C572E4"/>
    <w:rsid w:val="00C572EA"/>
    <w:rsid w:val="00C60954"/>
    <w:rsid w:val="00C62A66"/>
    <w:rsid w:val="00C638B1"/>
    <w:rsid w:val="00C63B3D"/>
    <w:rsid w:val="00C67B26"/>
    <w:rsid w:val="00C72138"/>
    <w:rsid w:val="00C72257"/>
    <w:rsid w:val="00C734C2"/>
    <w:rsid w:val="00C74018"/>
    <w:rsid w:val="00C74581"/>
    <w:rsid w:val="00C766E6"/>
    <w:rsid w:val="00C80440"/>
    <w:rsid w:val="00C81AF3"/>
    <w:rsid w:val="00C84B56"/>
    <w:rsid w:val="00C853F6"/>
    <w:rsid w:val="00C8569D"/>
    <w:rsid w:val="00C901EB"/>
    <w:rsid w:val="00C912BE"/>
    <w:rsid w:val="00C93262"/>
    <w:rsid w:val="00C934E0"/>
    <w:rsid w:val="00C93C3B"/>
    <w:rsid w:val="00C947CB"/>
    <w:rsid w:val="00C94BD0"/>
    <w:rsid w:val="00CA06DF"/>
    <w:rsid w:val="00CA2B4A"/>
    <w:rsid w:val="00CA3C6F"/>
    <w:rsid w:val="00CA4203"/>
    <w:rsid w:val="00CA5E27"/>
    <w:rsid w:val="00CA67D8"/>
    <w:rsid w:val="00CA7BE5"/>
    <w:rsid w:val="00CB06C3"/>
    <w:rsid w:val="00CB3CAC"/>
    <w:rsid w:val="00CB6DE7"/>
    <w:rsid w:val="00CC2A92"/>
    <w:rsid w:val="00CC2CAE"/>
    <w:rsid w:val="00CC4DAF"/>
    <w:rsid w:val="00CC5796"/>
    <w:rsid w:val="00CC5B9E"/>
    <w:rsid w:val="00CC5CD4"/>
    <w:rsid w:val="00CC6524"/>
    <w:rsid w:val="00CC6792"/>
    <w:rsid w:val="00CD1D0D"/>
    <w:rsid w:val="00CD3095"/>
    <w:rsid w:val="00CD32E0"/>
    <w:rsid w:val="00CD3938"/>
    <w:rsid w:val="00CD4DD6"/>
    <w:rsid w:val="00CD56ED"/>
    <w:rsid w:val="00CD5BD5"/>
    <w:rsid w:val="00CD6640"/>
    <w:rsid w:val="00CD7454"/>
    <w:rsid w:val="00CD7FED"/>
    <w:rsid w:val="00CE0BEA"/>
    <w:rsid w:val="00CE120E"/>
    <w:rsid w:val="00CE1A71"/>
    <w:rsid w:val="00CE2212"/>
    <w:rsid w:val="00CE4549"/>
    <w:rsid w:val="00CE4B64"/>
    <w:rsid w:val="00CE4EED"/>
    <w:rsid w:val="00CF05DE"/>
    <w:rsid w:val="00CF0958"/>
    <w:rsid w:val="00CF0D7C"/>
    <w:rsid w:val="00CF161C"/>
    <w:rsid w:val="00CF2191"/>
    <w:rsid w:val="00CF364D"/>
    <w:rsid w:val="00CF3715"/>
    <w:rsid w:val="00D03BC9"/>
    <w:rsid w:val="00D04E12"/>
    <w:rsid w:val="00D108A7"/>
    <w:rsid w:val="00D12D9C"/>
    <w:rsid w:val="00D13722"/>
    <w:rsid w:val="00D149C1"/>
    <w:rsid w:val="00D20F0B"/>
    <w:rsid w:val="00D21578"/>
    <w:rsid w:val="00D24A77"/>
    <w:rsid w:val="00D265C5"/>
    <w:rsid w:val="00D26C48"/>
    <w:rsid w:val="00D309D4"/>
    <w:rsid w:val="00D30BF8"/>
    <w:rsid w:val="00D33C73"/>
    <w:rsid w:val="00D4061A"/>
    <w:rsid w:val="00D43B8E"/>
    <w:rsid w:val="00D46FEB"/>
    <w:rsid w:val="00D4763E"/>
    <w:rsid w:val="00D5049F"/>
    <w:rsid w:val="00D53E9F"/>
    <w:rsid w:val="00D544D2"/>
    <w:rsid w:val="00D57537"/>
    <w:rsid w:val="00D57C56"/>
    <w:rsid w:val="00D61C70"/>
    <w:rsid w:val="00D6479D"/>
    <w:rsid w:val="00D705CA"/>
    <w:rsid w:val="00D718AF"/>
    <w:rsid w:val="00D71F0D"/>
    <w:rsid w:val="00D73438"/>
    <w:rsid w:val="00D73782"/>
    <w:rsid w:val="00D741F5"/>
    <w:rsid w:val="00D75884"/>
    <w:rsid w:val="00D772A3"/>
    <w:rsid w:val="00D779DB"/>
    <w:rsid w:val="00D817E8"/>
    <w:rsid w:val="00D81CAD"/>
    <w:rsid w:val="00D82130"/>
    <w:rsid w:val="00D82E52"/>
    <w:rsid w:val="00D85516"/>
    <w:rsid w:val="00D85E4D"/>
    <w:rsid w:val="00D90789"/>
    <w:rsid w:val="00D90F07"/>
    <w:rsid w:val="00D93B37"/>
    <w:rsid w:val="00D93C61"/>
    <w:rsid w:val="00D94401"/>
    <w:rsid w:val="00D95CB3"/>
    <w:rsid w:val="00DA0377"/>
    <w:rsid w:val="00DA397B"/>
    <w:rsid w:val="00DA3B5F"/>
    <w:rsid w:val="00DA6E96"/>
    <w:rsid w:val="00DA6EF9"/>
    <w:rsid w:val="00DA752F"/>
    <w:rsid w:val="00DB055B"/>
    <w:rsid w:val="00DB1757"/>
    <w:rsid w:val="00DB1C14"/>
    <w:rsid w:val="00DB54AA"/>
    <w:rsid w:val="00DB63A6"/>
    <w:rsid w:val="00DB7BD3"/>
    <w:rsid w:val="00DB7E3F"/>
    <w:rsid w:val="00DC26B2"/>
    <w:rsid w:val="00DC417F"/>
    <w:rsid w:val="00DC59F4"/>
    <w:rsid w:val="00DC6C33"/>
    <w:rsid w:val="00DC7F26"/>
    <w:rsid w:val="00DD374E"/>
    <w:rsid w:val="00DD3D04"/>
    <w:rsid w:val="00DD4C17"/>
    <w:rsid w:val="00DD6CCB"/>
    <w:rsid w:val="00DE139F"/>
    <w:rsid w:val="00DE3D44"/>
    <w:rsid w:val="00DE665C"/>
    <w:rsid w:val="00DF5211"/>
    <w:rsid w:val="00DF7D84"/>
    <w:rsid w:val="00E013A3"/>
    <w:rsid w:val="00E017A1"/>
    <w:rsid w:val="00E0207E"/>
    <w:rsid w:val="00E03226"/>
    <w:rsid w:val="00E037AA"/>
    <w:rsid w:val="00E06695"/>
    <w:rsid w:val="00E07631"/>
    <w:rsid w:val="00E12E03"/>
    <w:rsid w:val="00E13D69"/>
    <w:rsid w:val="00E14B86"/>
    <w:rsid w:val="00E1752C"/>
    <w:rsid w:val="00E20023"/>
    <w:rsid w:val="00E20305"/>
    <w:rsid w:val="00E20A06"/>
    <w:rsid w:val="00E219DF"/>
    <w:rsid w:val="00E21FC2"/>
    <w:rsid w:val="00E225DC"/>
    <w:rsid w:val="00E27994"/>
    <w:rsid w:val="00E304EC"/>
    <w:rsid w:val="00E33ED6"/>
    <w:rsid w:val="00E342D0"/>
    <w:rsid w:val="00E34659"/>
    <w:rsid w:val="00E352DF"/>
    <w:rsid w:val="00E355EA"/>
    <w:rsid w:val="00E37D74"/>
    <w:rsid w:val="00E41701"/>
    <w:rsid w:val="00E4596F"/>
    <w:rsid w:val="00E4740F"/>
    <w:rsid w:val="00E50DAC"/>
    <w:rsid w:val="00E516A4"/>
    <w:rsid w:val="00E52731"/>
    <w:rsid w:val="00E53A1B"/>
    <w:rsid w:val="00E55224"/>
    <w:rsid w:val="00E5570D"/>
    <w:rsid w:val="00E5680B"/>
    <w:rsid w:val="00E56ADE"/>
    <w:rsid w:val="00E56BC3"/>
    <w:rsid w:val="00E74FEC"/>
    <w:rsid w:val="00E76309"/>
    <w:rsid w:val="00E80FDB"/>
    <w:rsid w:val="00E830F8"/>
    <w:rsid w:val="00E83624"/>
    <w:rsid w:val="00E83880"/>
    <w:rsid w:val="00E84825"/>
    <w:rsid w:val="00E908EE"/>
    <w:rsid w:val="00E9126F"/>
    <w:rsid w:val="00E915F1"/>
    <w:rsid w:val="00E923F2"/>
    <w:rsid w:val="00EA0260"/>
    <w:rsid w:val="00EA0831"/>
    <w:rsid w:val="00EA3194"/>
    <w:rsid w:val="00EA3232"/>
    <w:rsid w:val="00EA5DD9"/>
    <w:rsid w:val="00EA7696"/>
    <w:rsid w:val="00EB44A3"/>
    <w:rsid w:val="00EB5B1D"/>
    <w:rsid w:val="00EB5EE5"/>
    <w:rsid w:val="00EB789E"/>
    <w:rsid w:val="00EC4247"/>
    <w:rsid w:val="00EC7694"/>
    <w:rsid w:val="00ED0B77"/>
    <w:rsid w:val="00ED2A93"/>
    <w:rsid w:val="00ED2C19"/>
    <w:rsid w:val="00ED36C2"/>
    <w:rsid w:val="00ED3820"/>
    <w:rsid w:val="00ED3857"/>
    <w:rsid w:val="00ED5615"/>
    <w:rsid w:val="00ED5D37"/>
    <w:rsid w:val="00ED7363"/>
    <w:rsid w:val="00EE0443"/>
    <w:rsid w:val="00EE280F"/>
    <w:rsid w:val="00EE37CD"/>
    <w:rsid w:val="00EE3D5A"/>
    <w:rsid w:val="00EE503E"/>
    <w:rsid w:val="00EE5C5E"/>
    <w:rsid w:val="00EE7575"/>
    <w:rsid w:val="00EE75B7"/>
    <w:rsid w:val="00EF0487"/>
    <w:rsid w:val="00EF2435"/>
    <w:rsid w:val="00EF34B2"/>
    <w:rsid w:val="00EF570F"/>
    <w:rsid w:val="00EF6B42"/>
    <w:rsid w:val="00EF72E5"/>
    <w:rsid w:val="00EF789C"/>
    <w:rsid w:val="00F0374E"/>
    <w:rsid w:val="00F0417C"/>
    <w:rsid w:val="00F07552"/>
    <w:rsid w:val="00F12305"/>
    <w:rsid w:val="00F138A1"/>
    <w:rsid w:val="00F16873"/>
    <w:rsid w:val="00F17699"/>
    <w:rsid w:val="00F17E9E"/>
    <w:rsid w:val="00F17F68"/>
    <w:rsid w:val="00F22BE0"/>
    <w:rsid w:val="00F25E2A"/>
    <w:rsid w:val="00F26A10"/>
    <w:rsid w:val="00F312F8"/>
    <w:rsid w:val="00F315C6"/>
    <w:rsid w:val="00F31B61"/>
    <w:rsid w:val="00F31F9B"/>
    <w:rsid w:val="00F32B43"/>
    <w:rsid w:val="00F32EE5"/>
    <w:rsid w:val="00F35021"/>
    <w:rsid w:val="00F37D2E"/>
    <w:rsid w:val="00F412CC"/>
    <w:rsid w:val="00F449E2"/>
    <w:rsid w:val="00F47CC5"/>
    <w:rsid w:val="00F517C8"/>
    <w:rsid w:val="00F51D3A"/>
    <w:rsid w:val="00F5313F"/>
    <w:rsid w:val="00F53D00"/>
    <w:rsid w:val="00F5470A"/>
    <w:rsid w:val="00F55943"/>
    <w:rsid w:val="00F572CB"/>
    <w:rsid w:val="00F57DAB"/>
    <w:rsid w:val="00F6034B"/>
    <w:rsid w:val="00F60BD4"/>
    <w:rsid w:val="00F623AD"/>
    <w:rsid w:val="00F63AB0"/>
    <w:rsid w:val="00F63AF0"/>
    <w:rsid w:val="00F662FF"/>
    <w:rsid w:val="00F6750E"/>
    <w:rsid w:val="00F70666"/>
    <w:rsid w:val="00F74510"/>
    <w:rsid w:val="00F77BB1"/>
    <w:rsid w:val="00F801E2"/>
    <w:rsid w:val="00F8096D"/>
    <w:rsid w:val="00F80E35"/>
    <w:rsid w:val="00F815B7"/>
    <w:rsid w:val="00F85842"/>
    <w:rsid w:val="00F858BA"/>
    <w:rsid w:val="00F86AB7"/>
    <w:rsid w:val="00F9082B"/>
    <w:rsid w:val="00F912CB"/>
    <w:rsid w:val="00F91562"/>
    <w:rsid w:val="00F92BFB"/>
    <w:rsid w:val="00F93F78"/>
    <w:rsid w:val="00F946FD"/>
    <w:rsid w:val="00F95394"/>
    <w:rsid w:val="00F97C7A"/>
    <w:rsid w:val="00FA1584"/>
    <w:rsid w:val="00FA2B52"/>
    <w:rsid w:val="00FA6C40"/>
    <w:rsid w:val="00FA7D23"/>
    <w:rsid w:val="00FB285C"/>
    <w:rsid w:val="00FB44F7"/>
    <w:rsid w:val="00FB7058"/>
    <w:rsid w:val="00FB7780"/>
    <w:rsid w:val="00FC0841"/>
    <w:rsid w:val="00FC13BF"/>
    <w:rsid w:val="00FC49BB"/>
    <w:rsid w:val="00FC74B1"/>
    <w:rsid w:val="00FD6CAA"/>
    <w:rsid w:val="00FE59E3"/>
    <w:rsid w:val="00FE7CE0"/>
    <w:rsid w:val="00FF007D"/>
    <w:rsid w:val="00FF0AD2"/>
    <w:rsid w:val="00FF0DCA"/>
    <w:rsid w:val="00FF12CF"/>
    <w:rsid w:val="00FF2984"/>
    <w:rsid w:val="00FF569C"/>
    <w:rsid w:val="00FF7775"/>
    <w:rsid w:val="00FF7B2E"/>
    <w:rsid w:val="050ACCA9"/>
    <w:rsid w:val="0894EFB5"/>
    <w:rsid w:val="0B5F46B7"/>
    <w:rsid w:val="0BEF8193"/>
    <w:rsid w:val="12A607F6"/>
    <w:rsid w:val="12EF3302"/>
    <w:rsid w:val="1FC01BA4"/>
    <w:rsid w:val="241E83F4"/>
    <w:rsid w:val="242CFED4"/>
    <w:rsid w:val="26A99764"/>
    <w:rsid w:val="298F36F7"/>
    <w:rsid w:val="2CB6556E"/>
    <w:rsid w:val="30F26E4D"/>
    <w:rsid w:val="3CE94445"/>
    <w:rsid w:val="3E387CD7"/>
    <w:rsid w:val="3E6168E3"/>
    <w:rsid w:val="431B71D3"/>
    <w:rsid w:val="433A33B5"/>
    <w:rsid w:val="48BA3950"/>
    <w:rsid w:val="4AD628C0"/>
    <w:rsid w:val="4B72F770"/>
    <w:rsid w:val="4D199941"/>
    <w:rsid w:val="4FC94C13"/>
    <w:rsid w:val="50EE284E"/>
    <w:rsid w:val="5276ED18"/>
    <w:rsid w:val="537BD3F1"/>
    <w:rsid w:val="5E974E88"/>
    <w:rsid w:val="6089BE03"/>
    <w:rsid w:val="635DDA4D"/>
    <w:rsid w:val="66DE039E"/>
    <w:rsid w:val="67A7B3C8"/>
    <w:rsid w:val="6E27E094"/>
    <w:rsid w:val="703F8541"/>
    <w:rsid w:val="70461190"/>
    <w:rsid w:val="70B757D4"/>
    <w:rsid w:val="7474AC3B"/>
    <w:rsid w:val="76138B76"/>
    <w:rsid w:val="7721BAF7"/>
    <w:rsid w:val="7AAAC2B3"/>
    <w:rsid w:val="7C2D9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037E"/>
  <w15:chartTrackingRefBased/>
  <w15:docId w15:val="{A779147F-6CE8-435D-9002-D5EC922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CF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63A6"/>
    <w:pPr>
      <w:widowControl/>
      <w:autoSpaceDE/>
      <w:autoSpaceDN/>
      <w:spacing w:line="300" w:lineRule="auto"/>
      <w:outlineLvl w:val="1"/>
    </w:pPr>
    <w:rPr>
      <w:rFonts w:ascii="Helvetica" w:eastAsiaTheme="minorHAnsi" w:hAnsi="Helvetica" w:cs="Times New Roman"/>
      <w:b/>
      <w:bCs/>
      <w:color w:val="3C5894"/>
      <w:sz w:val="27"/>
      <w:szCs w:val="27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A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57"/>
    <w:pPr>
      <w:widowControl/>
      <w:autoSpaceDE/>
      <w:autoSpaceDN/>
      <w:ind w:left="720"/>
      <w:contextualSpacing/>
    </w:pPr>
    <w:rPr>
      <w:rFonts w:eastAsiaTheme="minorHAnsi" w:cs="Times New Roman"/>
    </w:rPr>
  </w:style>
  <w:style w:type="paragraph" w:styleId="NormalWeb">
    <w:name w:val="Normal (Web)"/>
    <w:basedOn w:val="Normal"/>
    <w:uiPriority w:val="99"/>
    <w:unhideWhenUsed/>
    <w:rsid w:val="00ED38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3B9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3B98"/>
  </w:style>
  <w:style w:type="paragraph" w:styleId="Footer">
    <w:name w:val="footer"/>
    <w:basedOn w:val="Normal"/>
    <w:link w:val="FooterChar"/>
    <w:uiPriority w:val="99"/>
    <w:unhideWhenUsed/>
    <w:rsid w:val="003A3B9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3B98"/>
  </w:style>
  <w:style w:type="paragraph" w:styleId="BalloonText">
    <w:name w:val="Balloon Text"/>
    <w:basedOn w:val="Normal"/>
    <w:link w:val="BalloonTextChar"/>
    <w:uiPriority w:val="99"/>
    <w:semiHidden/>
    <w:unhideWhenUsed/>
    <w:rsid w:val="00C84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D6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1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4B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7E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7DA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3A6"/>
    <w:rPr>
      <w:rFonts w:ascii="Helvetica" w:hAnsi="Helvetica" w:cs="Times New Roman"/>
      <w:b/>
      <w:bCs/>
      <w:color w:val="3C5894"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A2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C36B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6F3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815B7"/>
    <w:rPr>
      <w:b/>
      <w:bCs/>
    </w:rPr>
  </w:style>
  <w:style w:type="character" w:styleId="Emphasis">
    <w:name w:val="Emphasis"/>
    <w:basedOn w:val="DefaultParagraphFont"/>
    <w:uiPriority w:val="20"/>
    <w:qFormat/>
    <w:rsid w:val="00EF72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A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6443B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F78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8A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rslnsw.org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rslnsw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Branches xmlns="c2b58157-a039-43dc-89b7-d41f9a229200">true</Sub_x002d_Branches>
    <SharedWithUsers xmlns="f97ab49c-30cb-4eaa-b761-b351076ff9ba">
      <UserInfo>
        <DisplayName>Valentyna Jurkiw</DisplayName>
        <AccountId>31</AccountId>
        <AccountType/>
      </UserInfo>
      <UserInfo>
        <DisplayName>Kerrie Forrester</DisplayName>
        <AccountId>76</AccountId>
        <AccountType/>
      </UserInfo>
      <UserInfo>
        <DisplayName>Trina Constable</DisplayName>
        <AccountId>84</AccountId>
        <AccountType/>
      </UserInfo>
      <UserInfo>
        <DisplayName>Will Turner</DisplayName>
        <AccountId>97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A345DC3CD3E41A4855BE98EF9EE95" ma:contentTypeVersion="14" ma:contentTypeDescription="Create a new document." ma:contentTypeScope="" ma:versionID="f61710f3b853e31f1f0e44710e89ff8e">
  <xsd:schema xmlns:xsd="http://www.w3.org/2001/XMLSchema" xmlns:xs="http://www.w3.org/2001/XMLSchema" xmlns:p="http://schemas.microsoft.com/office/2006/metadata/properties" xmlns:ns2="c2b58157-a039-43dc-89b7-d41f9a229200" xmlns:ns3="f97ab49c-30cb-4eaa-b761-b351076ff9ba" targetNamespace="http://schemas.microsoft.com/office/2006/metadata/properties" ma:root="true" ma:fieldsID="edf917167e3a02520f9ff4f3c42e5ce4" ns2:_="" ns3:_="">
    <xsd:import namespace="c2b58157-a039-43dc-89b7-d41f9a229200"/>
    <xsd:import namespace="f97ab49c-30cb-4eaa-b761-b351076ff9ba"/>
    <xsd:element name="properties">
      <xsd:complexType>
        <xsd:sequence>
          <xsd:element name="documentManagement">
            <xsd:complexType>
              <xsd:all>
                <xsd:element ref="ns2:Sub_x002d_Branches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8157-a039-43dc-89b7-d41f9a229200" elementFormDefault="qualified">
    <xsd:import namespace="http://schemas.microsoft.com/office/2006/documentManagement/types"/>
    <xsd:import namespace="http://schemas.microsoft.com/office/infopath/2007/PartnerControls"/>
    <xsd:element name="Sub_x002d_Branches" ma:index="8" ma:displayName="Sub-Branches" ma:default="1" ma:format="Dropdown" ma:internalName="Sub_x002d_Branches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b49c-30cb-4eaa-b761-b351076ff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EAF4D-6076-444B-8E18-1345C8D4F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42DC4-4E9F-48A8-9BEE-47B741762346}">
  <ds:schemaRefs>
    <ds:schemaRef ds:uri="http://schemas.microsoft.com/office/2006/metadata/properties"/>
    <ds:schemaRef ds:uri="http://schemas.microsoft.com/office/infopath/2007/PartnerControls"/>
    <ds:schemaRef ds:uri="c2b58157-a039-43dc-89b7-d41f9a229200"/>
    <ds:schemaRef ds:uri="f97ab49c-30cb-4eaa-b761-b351076ff9ba"/>
  </ds:schemaRefs>
</ds:datastoreItem>
</file>

<file path=customXml/itemProps3.xml><?xml version="1.0" encoding="utf-8"?>
<ds:datastoreItem xmlns:ds="http://schemas.openxmlformats.org/officeDocument/2006/customXml" ds:itemID="{64AD304C-277E-4164-B363-35F38D058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DB121-CCBD-49E3-85EC-A59490DF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58157-a039-43dc-89b7-d41f9a229200"/>
    <ds:schemaRef ds:uri="f97ab49c-30cb-4eaa-b761-b351076ff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Gillam</dc:creator>
  <cp:keywords/>
  <dc:description/>
  <cp:lastModifiedBy>Will Turner</cp:lastModifiedBy>
  <cp:revision>4</cp:revision>
  <cp:lastPrinted>2019-08-15T04:04:00Z</cp:lastPrinted>
  <dcterms:created xsi:type="dcterms:W3CDTF">2021-08-12T00:38:00Z</dcterms:created>
  <dcterms:modified xsi:type="dcterms:W3CDTF">2021-08-12T00:47:00Z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0x01010069DA345DC3CD3E41A4855BE98EF9EE95</vt:lpwstr>
  </property>
  <property fmtid="{D5CDD505-2E9C-101B-9397-08002B2CF9AE}" pid="3" name="Order">
    <vt:r8>467800</vt:r8>
  </property>
</Properties>
</file>